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3" w:rsidRDefault="005830A3" w:rsidP="005830A3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bookmarkStart w:id="0" w:name="_GoBack"/>
      <w:r>
        <w:rPr>
          <w:rFonts w:ascii="Open Sans" w:hAnsi="Open Sans"/>
          <w:b/>
          <w:bCs/>
          <w:i/>
          <w:iCs/>
          <w:color w:val="000000"/>
          <w:sz w:val="32"/>
          <w:szCs w:val="32"/>
        </w:rPr>
        <w:t xml:space="preserve">Занятие по социально – коммуникативному развитию с детьми </w:t>
      </w:r>
      <w:bookmarkEnd w:id="0"/>
      <w:r>
        <w:rPr>
          <w:rFonts w:ascii="Open Sans" w:hAnsi="Open Sans"/>
          <w:b/>
          <w:bCs/>
          <w:i/>
          <w:iCs/>
          <w:color w:val="000000"/>
          <w:sz w:val="32"/>
          <w:szCs w:val="32"/>
        </w:rPr>
        <w:t xml:space="preserve">группы </w:t>
      </w:r>
    </w:p>
    <w:p w:rsidR="005830A3" w:rsidRDefault="005830A3" w:rsidP="005830A3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32"/>
          <w:szCs w:val="32"/>
        </w:rPr>
        <w:t xml:space="preserve">общеразвивающей направленности с 4 до5 лет </w:t>
      </w:r>
    </w:p>
    <w:p w:rsidR="005830A3" w:rsidRDefault="005830A3" w:rsidP="005830A3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i/>
          <w:iCs/>
          <w:color w:val="000000"/>
          <w:sz w:val="32"/>
          <w:szCs w:val="32"/>
        </w:rPr>
        <w:t>на тему: «Теплый дом»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Программное содержание: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1. </w:t>
      </w:r>
      <w:r>
        <w:rPr>
          <w:rFonts w:ascii="Open Sans" w:hAnsi="Open Sans"/>
          <w:b/>
          <w:bCs/>
          <w:color w:val="000000"/>
          <w:sz w:val="27"/>
          <w:szCs w:val="27"/>
        </w:rPr>
        <w:t>Образовательные задачи: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1.1. Закреплять умения называть свое имя в </w:t>
      </w:r>
      <w:proofErr w:type="spellStart"/>
      <w:r>
        <w:rPr>
          <w:rFonts w:ascii="Open Sans" w:hAnsi="Open Sans"/>
          <w:color w:val="000000"/>
          <w:sz w:val="27"/>
          <w:szCs w:val="27"/>
        </w:rPr>
        <w:t>уменьшительно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– ласкательной форме.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1.2. Совершенствовать умение согласовывать слова с движениями.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1.3. Продолжать закреплять умение отвечать на поставленные вопросы.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1.4. Закреплять умение составлять целое из частей, формировать умение 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видеть целостный образ по части.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2. </w:t>
      </w:r>
      <w:r>
        <w:rPr>
          <w:rFonts w:ascii="Open Sans" w:hAnsi="Open Sans"/>
          <w:b/>
          <w:bCs/>
          <w:color w:val="000000"/>
          <w:sz w:val="27"/>
          <w:szCs w:val="27"/>
        </w:rPr>
        <w:t>Развивающие задачи: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2.1. Тренировать в различении базовых эмоций. 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Развивать умение в доброжелательном отношении друг к другу.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2.3. Развивать любознательность, коммуникативную и познавательную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активность.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3. </w:t>
      </w:r>
      <w:r>
        <w:rPr>
          <w:rFonts w:ascii="Open Sans" w:hAnsi="Open Sans"/>
          <w:b/>
          <w:bCs/>
          <w:color w:val="000000"/>
          <w:sz w:val="27"/>
          <w:szCs w:val="27"/>
        </w:rPr>
        <w:t>Воспитательные задачи: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3.1. Воспитывать дружеские отношения между сверстниками.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Методы и приемы: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слушание музыки,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вопросы к детям,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беседы с детьми,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физкультминутка,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проблемная ситуация,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разрезные картинки,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- имитационные упражнения, 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-воображаемая ситуация.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Материалы:</w:t>
      </w:r>
      <w:r>
        <w:rPr>
          <w:rFonts w:ascii="Open Sans" w:hAnsi="Open Sans"/>
          <w:color w:val="000000"/>
          <w:sz w:val="27"/>
          <w:szCs w:val="27"/>
        </w:rPr>
        <w:t xml:space="preserve"> магнитофон, макет домика, игрушки солнышко и лисенок, модули.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Предварительная работа:</w:t>
      </w:r>
      <w:r>
        <w:rPr>
          <w:rFonts w:ascii="Open Sans" w:hAnsi="Open Sans"/>
          <w:color w:val="000000"/>
          <w:sz w:val="27"/>
          <w:szCs w:val="27"/>
        </w:rPr>
        <w:t xml:space="preserve"> беседа с детьми о дружбе, игры с кубиками эмоций.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занятия</w:t>
      </w:r>
      <w:r>
        <w:rPr>
          <w:color w:val="000000"/>
          <w:sz w:val="27"/>
          <w:szCs w:val="27"/>
        </w:rPr>
        <w:t>: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Игра “Ласковое имя”.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Игра «Дарим «выдуманные» подарки».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Физкультминутка «Спал цветок, потом проснулся».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Игра «Разгадаем эмоции».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Этюд «Волшебный цветок»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830A3" w:rsidRDefault="005830A3" w:rsidP="005830A3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32"/>
          <w:szCs w:val="32"/>
        </w:rPr>
        <w:t>Ход занятия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Звучит спокойная музыка. 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Ребята, мы с вами живем одной большой и дружной семьей в нашем теплом доме.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Вам здесь уютно?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(Ответы детей)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- Потому что вас здесь любят, оберегают.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 этом доме у вас много друзей, с которыми вы дружите, играете, не ссоритесь и общаетесь друг с другом.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(Воспитатель обращает внимание детей на изображение домика)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-Это наш теплый дом!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Так и хочется поселиться в этот дом.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А чтобы поселиться в этот дом, надо назвать хорошие поступки, которые вы совершаете.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(Дети называют добрые поступки и прикрепляют свою фотографию в окошечко).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Всем нашлось место в нашем добром доме.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Посмотрите, даже солнышко спустилось к нам.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(Сюрпризный момент – солнышко спускается сверху)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Оно будет согревать нас своим теплом. Каждый из вас подержит в руках солнышко и скажет про своего соседа добрые слова.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Держите солнышко в руках бережно, нежно, передавайте его аккуратно, чтобы не обидеть, не уронить.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Ходит солнышко по кругу,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Дарит деточкам тепло.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А с теплом приходит к детям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Сердца нашего добро! 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(Дети передают солнышко по кругу и говорят комплименты)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От этого теплого комочка нам стало тепло!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Хотите превратиться в солнышко и согреть своим теплом себя и других?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Этюд «Солнышко» (под музыку)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(Во время этюда воспитатель спрашивает детей, какое они изображают </w:t>
      </w:r>
      <w:proofErr w:type="gramStart"/>
      <w:r>
        <w:rPr>
          <w:rFonts w:ascii="Open Sans" w:hAnsi="Open Sans"/>
          <w:i/>
          <w:iCs/>
          <w:color w:val="000000"/>
          <w:sz w:val="27"/>
          <w:szCs w:val="27"/>
        </w:rPr>
        <w:t>солнышко</w:t>
      </w:r>
      <w:proofErr w:type="gramEnd"/>
      <w:r>
        <w:rPr>
          <w:rFonts w:ascii="Open Sans" w:hAnsi="Open Sans"/>
          <w:i/>
          <w:iCs/>
          <w:color w:val="000000"/>
          <w:sz w:val="27"/>
          <w:szCs w:val="27"/>
        </w:rPr>
        <w:t xml:space="preserve"> и предлагает взять атрибуты)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Ребята, кажется, кто-то плачет.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Кто, это? (находим лисенка)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Как, вы думаете, что с ним могло случиться? (Ответы детей).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Ребята, он мне говорит, что у него нет такого теплого дома как у нас.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Что, делать? (Ответы детей).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(Строим дом лисенку из модулей).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А чтобы дом получился «добрый», строит его надо сообща, не ссориться, помогать друг другу.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Вот какой теплый и добрый дом получился!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Лисенок благодарит детей и приглашает на новоселье.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Как, вы думаете, кто может прийти на новоселье к лисенку? (Ответы детей)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>(Дети одевают на голову маски).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Придумайте, что вы подарите лисенку.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Дети дарят воображаемые подарки.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Что вам больше всего сегодня запомнилось?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Что мы с вами хорошего сделали?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Потому, что мы какие?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Возьмемся за руки, посмотрим в глаза друг другу и улыбнемся ласково!</w:t>
      </w:r>
    </w:p>
    <w:p w:rsidR="005830A3" w:rsidRDefault="005830A3" w:rsidP="005830A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- Я очень рада, что вы такие дружные, ласковые и добрые!</w:t>
      </w:r>
    </w:p>
    <w:p w:rsidR="00317B07" w:rsidRDefault="00317B07"/>
    <w:sectPr w:rsidR="00317B07" w:rsidSect="005830A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B"/>
    <w:rsid w:val="00317B07"/>
    <w:rsid w:val="005830A3"/>
    <w:rsid w:val="00B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18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0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>Krokoz™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Капелька</dc:creator>
  <cp:keywords/>
  <dc:description/>
  <cp:lastModifiedBy>группа Капелька</cp:lastModifiedBy>
  <cp:revision>3</cp:revision>
  <dcterms:created xsi:type="dcterms:W3CDTF">2020-04-26T17:11:00Z</dcterms:created>
  <dcterms:modified xsi:type="dcterms:W3CDTF">2020-04-26T17:11:00Z</dcterms:modified>
</cp:coreProperties>
</file>