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F5" w:rsidRDefault="002C47F5" w:rsidP="002C47F5">
      <w:pPr>
        <w:spacing w:after="0"/>
        <w:ind w:left="2124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C47F5">
        <w:rPr>
          <w:rFonts w:ascii="Times New Roman" w:hAnsi="Times New Roman" w:cs="Times New Roman"/>
          <w:b/>
          <w:sz w:val="40"/>
          <w:szCs w:val="40"/>
        </w:rPr>
        <w:t>«Давай лепить</w:t>
      </w:r>
      <w:r>
        <w:rPr>
          <w:rFonts w:ascii="Times New Roman" w:hAnsi="Times New Roman" w:cs="Times New Roman"/>
          <w:b/>
          <w:sz w:val="40"/>
          <w:szCs w:val="40"/>
        </w:rPr>
        <w:t xml:space="preserve"> из теста</w:t>
      </w:r>
      <w:r w:rsidRPr="002C47F5">
        <w:rPr>
          <w:rFonts w:ascii="Times New Roman" w:hAnsi="Times New Roman" w:cs="Times New Roman"/>
          <w:b/>
          <w:sz w:val="40"/>
          <w:szCs w:val="40"/>
        </w:rPr>
        <w:t>»</w:t>
      </w:r>
    </w:p>
    <w:p w:rsidR="002C47F5" w:rsidRPr="002C47F5" w:rsidRDefault="002C47F5" w:rsidP="002C47F5">
      <w:pPr>
        <w:spacing w:after="0"/>
        <w:ind w:left="2124"/>
        <w:rPr>
          <w:rFonts w:ascii="Times New Roman" w:hAnsi="Times New Roman" w:cs="Times New Roman"/>
          <w:b/>
          <w:sz w:val="40"/>
          <w:szCs w:val="40"/>
        </w:rPr>
      </w:pPr>
    </w:p>
    <w:p w:rsidR="00D25799" w:rsidRDefault="001C4AD5" w:rsidP="001C4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знаете чем занять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ребёнка?Может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слепить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что-нибудь</w:t>
      </w:r>
      <w:r w:rsidR="00D25799">
        <w:rPr>
          <w:rFonts w:ascii="Times New Roman" w:hAnsi="Times New Roman" w:cs="Times New Roman"/>
          <w:sz w:val="28"/>
          <w:szCs w:val="28"/>
        </w:rPr>
        <w:t>?Но</w:t>
      </w:r>
      <w:proofErr w:type="spellEnd"/>
      <w:r w:rsidR="00D25799">
        <w:rPr>
          <w:rFonts w:ascii="Times New Roman" w:hAnsi="Times New Roman" w:cs="Times New Roman"/>
          <w:sz w:val="28"/>
          <w:szCs w:val="28"/>
        </w:rPr>
        <w:t xml:space="preserve"> закончился </w:t>
      </w:r>
      <w:proofErr w:type="spellStart"/>
      <w:r w:rsidR="00D25799">
        <w:rPr>
          <w:rFonts w:ascii="Times New Roman" w:hAnsi="Times New Roman" w:cs="Times New Roman"/>
          <w:sz w:val="28"/>
          <w:szCs w:val="28"/>
        </w:rPr>
        <w:t>пластилин</w:t>
      </w:r>
      <w:proofErr w:type="gramStart"/>
      <w:r w:rsidR="00D2579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2579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25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799">
        <w:rPr>
          <w:rFonts w:ascii="Times New Roman" w:hAnsi="Times New Roman" w:cs="Times New Roman"/>
          <w:sz w:val="28"/>
          <w:szCs w:val="28"/>
        </w:rPr>
        <w:t>беда.Есть</w:t>
      </w:r>
      <w:proofErr w:type="spellEnd"/>
      <w:r w:rsidR="00D25799">
        <w:rPr>
          <w:rFonts w:ascii="Times New Roman" w:hAnsi="Times New Roman" w:cs="Times New Roman"/>
          <w:sz w:val="28"/>
          <w:szCs w:val="28"/>
        </w:rPr>
        <w:t xml:space="preserve"> выход-</w:t>
      </w:r>
      <w:r w:rsidR="00D25799" w:rsidRPr="00B21BF7">
        <w:rPr>
          <w:rFonts w:ascii="Times New Roman" w:hAnsi="Times New Roman" w:cs="Times New Roman"/>
          <w:b/>
          <w:i/>
          <w:sz w:val="28"/>
          <w:szCs w:val="28"/>
        </w:rPr>
        <w:t>солёное тесто</w:t>
      </w:r>
      <w:r w:rsidR="00D25799" w:rsidRPr="00B21BF7">
        <w:rPr>
          <w:rFonts w:ascii="Times New Roman" w:hAnsi="Times New Roman" w:cs="Times New Roman"/>
          <w:b/>
          <w:sz w:val="28"/>
          <w:szCs w:val="28"/>
        </w:rPr>
        <w:t>!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солё</w:t>
      </w:r>
      <w:r w:rsidRPr="00D25799">
        <w:rPr>
          <w:rFonts w:ascii="Times New Roman" w:hAnsi="Times New Roman" w:cs="Times New Roman"/>
          <w:sz w:val="28"/>
          <w:szCs w:val="28"/>
        </w:rPr>
        <w:t>ного те</w:t>
      </w:r>
      <w:r>
        <w:rPr>
          <w:rFonts w:ascii="Times New Roman" w:hAnsi="Times New Roman" w:cs="Times New Roman"/>
          <w:sz w:val="28"/>
          <w:szCs w:val="28"/>
        </w:rPr>
        <w:t>ста перед пластилином и глиной:</w:t>
      </w:r>
      <w:r w:rsidRPr="00D25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>Можно приготовить в любой момент.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>Легко отмывается и не оставляет следов.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>Безопасно при попадании в рот.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>Не липнет к рукам при лепке.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>Можно сушить на воздухе.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>Можно лепить из окрашенного теста и можно расписать уже готовое изделие.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 xml:space="preserve">Если покрыть лаком - сохранится </w:t>
      </w:r>
      <w:proofErr w:type="gramStart"/>
      <w:r w:rsidRPr="00D257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5799">
        <w:rPr>
          <w:rFonts w:ascii="Times New Roman" w:hAnsi="Times New Roman" w:cs="Times New Roman"/>
          <w:sz w:val="28"/>
          <w:szCs w:val="28"/>
        </w:rPr>
        <w:t xml:space="preserve"> долго.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>С игрушками из соленого теста можно без боязни играть, они не потеряют форму.</w:t>
      </w:r>
    </w:p>
    <w:p w:rsid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>Этот материал приятный на ощупь, теплый, нежный, совершенно безвредный с точки зрения экологии и аллергенов.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799" w:rsidRDefault="00D25799" w:rsidP="001C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4267200"/>
            <wp:effectExtent l="0" t="0" r="0" b="0"/>
            <wp:docPr id="1" name="Рисунок 1" descr="https://mdou22balakovo.ucoz.ru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22balakovo.ucoz.ru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43" w:rsidRPr="001C4AD5" w:rsidRDefault="001C4AD5" w:rsidP="001C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AD5">
        <w:rPr>
          <w:rFonts w:ascii="Times New Roman" w:hAnsi="Times New Roman" w:cs="Times New Roman"/>
          <w:sz w:val="28"/>
          <w:szCs w:val="28"/>
        </w:rPr>
        <w:t xml:space="preserve">Лепка - это один из видов изобразительного творчества, в котором из пластических материалов создаются объёмные (иногда рельефные) образы и </w:t>
      </w:r>
      <w:r w:rsidRPr="001C4AD5">
        <w:rPr>
          <w:rFonts w:ascii="Times New Roman" w:hAnsi="Times New Roman" w:cs="Times New Roman"/>
          <w:sz w:val="28"/>
          <w:szCs w:val="28"/>
        </w:rPr>
        <w:lastRenderedPageBreak/>
        <w:t>целые композиции. Техника лепки богата и разнообразна, но при этом доступна даже маленьким детям.</w:t>
      </w:r>
    </w:p>
    <w:p w:rsidR="001C4AD5" w:rsidRPr="001C4AD5" w:rsidRDefault="001C4AD5" w:rsidP="001C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AD5">
        <w:rPr>
          <w:rFonts w:ascii="Times New Roman" w:hAnsi="Times New Roman" w:cs="Times New Roman"/>
          <w:sz w:val="28"/>
          <w:szCs w:val="28"/>
        </w:rPr>
        <w:t>Лепка является продуктивным видом деятельности, дающим зримы</w:t>
      </w:r>
      <w:r w:rsidR="00D25799">
        <w:rPr>
          <w:rFonts w:ascii="Times New Roman" w:hAnsi="Times New Roman" w:cs="Times New Roman"/>
          <w:sz w:val="28"/>
          <w:szCs w:val="28"/>
        </w:rPr>
        <w:t xml:space="preserve">й и осязаемый результаты. </w:t>
      </w:r>
      <w:r w:rsidRPr="001C4AD5">
        <w:rPr>
          <w:rFonts w:ascii="Times New Roman" w:hAnsi="Times New Roman" w:cs="Times New Roman"/>
          <w:sz w:val="28"/>
          <w:szCs w:val="28"/>
        </w:rPr>
        <w:t>Полученный продукт можно увидеть самому, потрогать. Его интересно показать другим и получить одобрение. Благодаря этому ребенок чувствует себя созидателем и испытывает удовлетворение и гордость по поводу своих достижений.</w:t>
      </w:r>
    </w:p>
    <w:p w:rsidR="001C4AD5" w:rsidRPr="001C4AD5" w:rsidRDefault="001C4AD5" w:rsidP="001C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AD5">
        <w:rPr>
          <w:rFonts w:ascii="Times New Roman" w:hAnsi="Times New Roman" w:cs="Times New Roman"/>
          <w:sz w:val="28"/>
          <w:szCs w:val="28"/>
        </w:rPr>
        <w:t>Занятия лепкой комплексно воздействуют на развитие ребёнка:</w:t>
      </w:r>
    </w:p>
    <w:p w:rsidR="001C4AD5" w:rsidRPr="001C4AD5" w:rsidRDefault="001C4AD5" w:rsidP="001C4A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C4AD5">
        <w:rPr>
          <w:rFonts w:ascii="Times New Roman" w:hAnsi="Times New Roman" w:cs="Times New Roman"/>
          <w:sz w:val="28"/>
          <w:szCs w:val="28"/>
        </w:rPr>
        <w:t>повышают сенсорную чувствительность, т.е. способствуют тонкому восприятию формы, фактуры, цвета, веса, пластики;</w:t>
      </w:r>
      <w:proofErr w:type="gramEnd"/>
    </w:p>
    <w:p w:rsidR="001C4AD5" w:rsidRPr="001C4AD5" w:rsidRDefault="001C4AD5" w:rsidP="001C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AD5">
        <w:rPr>
          <w:rFonts w:ascii="Times New Roman" w:hAnsi="Times New Roman" w:cs="Times New Roman"/>
          <w:sz w:val="28"/>
          <w:szCs w:val="28"/>
        </w:rPr>
        <w:t>развивают воображение, пространственное  мышление, общую ручную умелость, мелкую моторику;</w:t>
      </w:r>
    </w:p>
    <w:p w:rsidR="001C4AD5" w:rsidRPr="001C4AD5" w:rsidRDefault="001C4AD5" w:rsidP="001C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AD5">
        <w:rPr>
          <w:rFonts w:ascii="Times New Roman" w:hAnsi="Times New Roman" w:cs="Times New Roman"/>
          <w:sz w:val="28"/>
          <w:szCs w:val="28"/>
        </w:rPr>
        <w:t>синхронизируют работу обеих рук;</w:t>
      </w:r>
    </w:p>
    <w:p w:rsidR="001C4AD5" w:rsidRPr="001C4AD5" w:rsidRDefault="001C4AD5" w:rsidP="001C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AD5">
        <w:rPr>
          <w:rFonts w:ascii="Times New Roman" w:hAnsi="Times New Roman" w:cs="Times New Roman"/>
          <w:sz w:val="28"/>
          <w:szCs w:val="28"/>
        </w:rPr>
        <w:t>формируют умение планировать работу по реализации замысла, предвидеть результат и достигать его;</w:t>
      </w:r>
    </w:p>
    <w:p w:rsidR="001C4AD5" w:rsidRPr="001C4AD5" w:rsidRDefault="001C4AD5" w:rsidP="001C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AD5">
        <w:rPr>
          <w:rFonts w:ascii="Times New Roman" w:hAnsi="Times New Roman" w:cs="Times New Roman"/>
          <w:sz w:val="28"/>
          <w:szCs w:val="28"/>
        </w:rPr>
        <w:t>при необходимости вносить коррективы в первоначальный замысел.</w:t>
      </w:r>
    </w:p>
    <w:p w:rsidR="001C4AD5" w:rsidRPr="001C4AD5" w:rsidRDefault="001C4AD5" w:rsidP="001C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AD5">
        <w:rPr>
          <w:rFonts w:ascii="Times New Roman" w:hAnsi="Times New Roman" w:cs="Times New Roman"/>
          <w:sz w:val="28"/>
          <w:szCs w:val="28"/>
        </w:rPr>
        <w:t>но самое важное и ценное заключается в том, что лепка наряду с другими видами изобразительного искусства развивает ребёнка эстетически. Он учится видеть, чувствовать, оценивать и созидать по законам красоты.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5799">
        <w:rPr>
          <w:rFonts w:ascii="Times New Roman" w:hAnsi="Times New Roman" w:cs="Times New Roman"/>
          <w:b/>
          <w:i/>
          <w:sz w:val="28"/>
          <w:szCs w:val="28"/>
        </w:rPr>
        <w:t>Приготовление теста: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>Для приготовления теста понадобятся: соль «Экстра», пшенич</w:t>
      </w:r>
      <w:r>
        <w:rPr>
          <w:rFonts w:ascii="Times New Roman" w:hAnsi="Times New Roman" w:cs="Times New Roman"/>
          <w:sz w:val="28"/>
          <w:szCs w:val="28"/>
        </w:rPr>
        <w:t>ная мука, вода.</w:t>
      </w:r>
    </w:p>
    <w:p w:rsidR="00D25799" w:rsidRPr="00D25799" w:rsidRDefault="00D25799" w:rsidP="00D25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>Перемешайте в миске 1 часть соли и 1 часть муки. Затем влейте 1/2 части в</w:t>
      </w:r>
      <w:r>
        <w:rPr>
          <w:rFonts w:ascii="Times New Roman" w:hAnsi="Times New Roman" w:cs="Times New Roman"/>
          <w:sz w:val="28"/>
          <w:szCs w:val="28"/>
        </w:rPr>
        <w:t>оды и тщательно вымесите тесто.</w:t>
      </w:r>
    </w:p>
    <w:p w:rsidR="00D25799" w:rsidRDefault="00D25799" w:rsidP="00D25799">
      <w:pPr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sz w:val="28"/>
          <w:szCs w:val="28"/>
        </w:rPr>
        <w:t>Для получения цветного теста в воду можно добавить акварель или гуашь.</w:t>
      </w:r>
    </w:p>
    <w:p w:rsidR="00D25799" w:rsidRDefault="00D25799" w:rsidP="00D25799">
      <w:pPr>
        <w:rPr>
          <w:rFonts w:ascii="Times New Roman" w:hAnsi="Times New Roman" w:cs="Times New Roman"/>
          <w:sz w:val="28"/>
          <w:szCs w:val="28"/>
        </w:rPr>
      </w:pPr>
      <w:r w:rsidRPr="00D25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7200D" wp14:editId="4FF57C85">
            <wp:extent cx="4072458" cy="2716911"/>
            <wp:effectExtent l="0" t="0" r="4445" b="7620"/>
            <wp:docPr id="2" name="Рисунок 2" descr="Ребенок вырезает звездочки из соленого тес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енок вырезает звездочки из соленого теста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190" cy="271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799" w:rsidRPr="00D25799" w:rsidRDefault="00D25799" w:rsidP="00D25799">
      <w:pPr>
        <w:rPr>
          <w:rFonts w:ascii="Times New Roman" w:hAnsi="Times New Roman" w:cs="Times New Roman"/>
          <w:sz w:val="28"/>
          <w:szCs w:val="28"/>
        </w:rPr>
      </w:pPr>
    </w:p>
    <w:p w:rsidR="00D25799" w:rsidRPr="00D25799" w:rsidRDefault="00D25799" w:rsidP="00D25799">
      <w:pPr>
        <w:rPr>
          <w:rFonts w:ascii="Times New Roman" w:hAnsi="Times New Roman" w:cs="Times New Roman"/>
          <w:sz w:val="28"/>
          <w:szCs w:val="28"/>
        </w:rPr>
      </w:pPr>
    </w:p>
    <w:p w:rsidR="001C4AD5" w:rsidRPr="001C4AD5" w:rsidRDefault="001C4AD5" w:rsidP="001C4AD5">
      <w:pPr>
        <w:rPr>
          <w:rFonts w:ascii="Times New Roman" w:hAnsi="Times New Roman" w:cs="Times New Roman"/>
          <w:sz w:val="28"/>
          <w:szCs w:val="28"/>
        </w:rPr>
      </w:pPr>
    </w:p>
    <w:p w:rsidR="001C4AD5" w:rsidRDefault="001C4AD5" w:rsidP="001C4AD5"/>
    <w:sectPr w:rsidR="001C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19"/>
    <w:rsid w:val="0012719C"/>
    <w:rsid w:val="00182B95"/>
    <w:rsid w:val="001C4AD5"/>
    <w:rsid w:val="002C47F5"/>
    <w:rsid w:val="00B21BF7"/>
    <w:rsid w:val="00CC2119"/>
    <w:rsid w:val="00D15E43"/>
    <w:rsid w:val="00D2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</cp:lastModifiedBy>
  <cp:revision>2</cp:revision>
  <dcterms:created xsi:type="dcterms:W3CDTF">2020-04-29T12:51:00Z</dcterms:created>
  <dcterms:modified xsi:type="dcterms:W3CDTF">2020-04-29T12:51:00Z</dcterms:modified>
</cp:coreProperties>
</file>