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F4" w:rsidRPr="00D635DF" w:rsidRDefault="00D635DF" w:rsidP="00D635D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D635DF">
        <w:rPr>
          <w:rFonts w:ascii="Times New Roman" w:hAnsi="Times New Roman" w:cs="Times New Roman"/>
          <w:sz w:val="28"/>
        </w:rPr>
        <w:t>Повышение квалификации педагогических работников направлен</w:t>
      </w:r>
      <w:r>
        <w:rPr>
          <w:rFonts w:ascii="Times New Roman" w:hAnsi="Times New Roman" w:cs="Times New Roman"/>
          <w:sz w:val="28"/>
        </w:rPr>
        <w:t xml:space="preserve">но </w:t>
      </w:r>
      <w:r w:rsidRPr="00D635DF">
        <w:rPr>
          <w:rFonts w:ascii="Times New Roman" w:hAnsi="Times New Roman" w:cs="Times New Roman"/>
          <w:sz w:val="28"/>
        </w:rPr>
        <w:t xml:space="preserve"> на ФОП </w:t>
      </w:r>
      <w:proofErr w:type="gramStart"/>
      <w:r w:rsidRPr="00D635DF">
        <w:rPr>
          <w:rFonts w:ascii="Times New Roman" w:hAnsi="Times New Roman" w:cs="Times New Roman"/>
          <w:sz w:val="28"/>
        </w:rPr>
        <w:t>ДО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4253"/>
        <w:gridCol w:w="1360"/>
        <w:gridCol w:w="2959"/>
      </w:tblGrid>
      <w:tr w:rsidR="002302E0" w:rsidRPr="00D635DF" w:rsidTr="00D635DF">
        <w:tc>
          <w:tcPr>
            <w:tcW w:w="2008" w:type="dxa"/>
          </w:tcPr>
          <w:bookmarkEnd w:id="0"/>
          <w:p w:rsidR="002302E0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253" w:type="dxa"/>
          </w:tcPr>
          <w:p w:rsidR="002302E0" w:rsidRPr="00D635DF" w:rsidRDefault="00255B8D" w:rsidP="002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60" w:type="dxa"/>
          </w:tcPr>
          <w:p w:rsidR="002302E0" w:rsidRPr="00D635DF" w:rsidRDefault="00255B8D" w:rsidP="002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9" w:type="dxa"/>
          </w:tcPr>
          <w:p w:rsidR="002302E0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55B8D" w:rsidRPr="00D635DF" w:rsidTr="00D635DF">
        <w:tc>
          <w:tcPr>
            <w:tcW w:w="2008" w:type="dxa"/>
            <w:vMerge w:val="restart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Богданович О.В.</w:t>
            </w:r>
          </w:p>
        </w:tc>
        <w:tc>
          <w:tcPr>
            <w:tcW w:w="4253" w:type="dxa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«Реализация ФОП в вопросах и ответах»</w:t>
            </w:r>
          </w:p>
        </w:tc>
        <w:tc>
          <w:tcPr>
            <w:tcW w:w="1360" w:type="dxa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959" w:type="dxa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255B8D" w:rsidRPr="00D635DF" w:rsidTr="00D635DF">
        <w:tc>
          <w:tcPr>
            <w:tcW w:w="2008" w:type="dxa"/>
            <w:vMerge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B8D" w:rsidRPr="00D635DF" w:rsidRDefault="00255B8D" w:rsidP="004F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в деятельности старшего</w:t>
            </w:r>
            <w:proofErr w:type="gramEnd"/>
          </w:p>
          <w:p w:rsidR="00255B8D" w:rsidRPr="00D635DF" w:rsidRDefault="00255B8D" w:rsidP="004F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воспитателя, направленные на повышение качества</w:t>
            </w:r>
          </w:p>
          <w:p w:rsidR="00255B8D" w:rsidRPr="00D635DF" w:rsidRDefault="00255B8D" w:rsidP="004F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в соответствии с ФОП </w:t>
            </w: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55B8D" w:rsidRPr="00D635DF" w:rsidRDefault="00255B8D" w:rsidP="004F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и обновленным ФГОС ДО»</w:t>
            </w:r>
          </w:p>
        </w:tc>
        <w:tc>
          <w:tcPr>
            <w:tcW w:w="1360" w:type="dxa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959" w:type="dxa"/>
          </w:tcPr>
          <w:p w:rsidR="00255B8D" w:rsidRPr="00D635DF" w:rsidRDefault="00255B8D" w:rsidP="004F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международного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 «Международный центр образования  и социально-гуманитарных исследований»</w:t>
            </w:r>
          </w:p>
        </w:tc>
      </w:tr>
      <w:tr w:rsidR="00255B8D" w:rsidRPr="00D635DF" w:rsidTr="00D635DF">
        <w:tc>
          <w:tcPr>
            <w:tcW w:w="2008" w:type="dxa"/>
            <w:vMerge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«Конструктор ООП на основе ФОП </w:t>
            </w: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2959" w:type="dxa"/>
          </w:tcPr>
          <w:p w:rsidR="00255B8D" w:rsidRPr="00D635DF" w:rsidRDefault="00255B8D" w:rsidP="0032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 «АКЦИОН Образование»</w:t>
            </w:r>
          </w:p>
        </w:tc>
      </w:tr>
      <w:tr w:rsidR="00255B8D" w:rsidRPr="00D635DF" w:rsidTr="00D635DF">
        <w:tc>
          <w:tcPr>
            <w:tcW w:w="2008" w:type="dxa"/>
            <w:vMerge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сюжетно-ролевой игры в детском саду»</w:t>
            </w:r>
          </w:p>
        </w:tc>
        <w:tc>
          <w:tcPr>
            <w:tcW w:w="1360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959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255B8D" w:rsidRPr="00D635DF" w:rsidTr="00D635DF">
        <w:tc>
          <w:tcPr>
            <w:tcW w:w="2008" w:type="dxa"/>
            <w:vMerge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 и направления поддержки детской инициативы по организации образовательной деятельности в ДОО в условиях реализации ФОП </w:t>
            </w: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959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центр «Школа 2100»</w:t>
            </w:r>
          </w:p>
        </w:tc>
      </w:tr>
      <w:tr w:rsidR="00255B8D" w:rsidRPr="00D635DF" w:rsidTr="00D635DF">
        <w:tc>
          <w:tcPr>
            <w:tcW w:w="2008" w:type="dxa"/>
            <w:vMerge w:val="restart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Белая Н.С.</w:t>
            </w:r>
          </w:p>
        </w:tc>
        <w:tc>
          <w:tcPr>
            <w:tcW w:w="4253" w:type="dxa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«Содержание, формы и методы коррекционной работы с детьми</w:t>
            </w: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нарушения речи»</w:t>
            </w:r>
          </w:p>
        </w:tc>
        <w:tc>
          <w:tcPr>
            <w:tcW w:w="1360" w:type="dxa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959" w:type="dxa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центр «Школа 2100»</w:t>
            </w:r>
          </w:p>
        </w:tc>
      </w:tr>
      <w:tr w:rsidR="00255B8D" w:rsidRPr="00D635DF" w:rsidTr="00D635DF">
        <w:tc>
          <w:tcPr>
            <w:tcW w:w="2008" w:type="dxa"/>
            <w:vMerge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: нравственное воспитание в детском саду</w:t>
            </w:r>
          </w:p>
        </w:tc>
        <w:tc>
          <w:tcPr>
            <w:tcW w:w="1360" w:type="dxa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959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всерссийский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портал «ПЕДСОВЕТ»</w:t>
            </w:r>
          </w:p>
        </w:tc>
      </w:tr>
      <w:tr w:rsidR="00255B8D" w:rsidRPr="00D635DF" w:rsidTr="00D635DF">
        <w:tc>
          <w:tcPr>
            <w:tcW w:w="2008" w:type="dxa"/>
            <w:vMerge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разнообразия детского творчества в разных видах деятельности</w:t>
            </w:r>
          </w:p>
        </w:tc>
        <w:tc>
          <w:tcPr>
            <w:tcW w:w="1360" w:type="dxa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959" w:type="dxa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всерссийский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портал «ПЕДСОВЕТ»</w:t>
            </w:r>
          </w:p>
        </w:tc>
      </w:tr>
      <w:tr w:rsidR="00255B8D" w:rsidRPr="00D635DF" w:rsidTr="00D635DF">
        <w:tc>
          <w:tcPr>
            <w:tcW w:w="2008" w:type="dxa"/>
            <w:vMerge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конструкторского мышления посредством игры в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мозайку</w:t>
            </w:r>
            <w:proofErr w:type="spellEnd"/>
          </w:p>
        </w:tc>
        <w:tc>
          <w:tcPr>
            <w:tcW w:w="1360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959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255B8D" w:rsidRPr="00D635DF" w:rsidTr="00D635DF">
        <w:tc>
          <w:tcPr>
            <w:tcW w:w="2008" w:type="dxa"/>
            <w:vMerge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«Работа с детьми с ОВЗ»</w:t>
            </w:r>
          </w:p>
        </w:tc>
        <w:tc>
          <w:tcPr>
            <w:tcW w:w="1360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959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центр «Школа 2100»</w:t>
            </w:r>
          </w:p>
        </w:tc>
      </w:tr>
      <w:tr w:rsidR="00255B8D" w:rsidRPr="00D635DF" w:rsidTr="00D635DF">
        <w:tc>
          <w:tcPr>
            <w:tcW w:w="2008" w:type="dxa"/>
            <w:vMerge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 и направления поддержки детской инициативы по организации образовательной деятельности в ДОО в условиях реализации ФОП </w:t>
            </w: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959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центр «Школа 2100»</w:t>
            </w:r>
          </w:p>
        </w:tc>
      </w:tr>
      <w:tr w:rsidR="00255B8D" w:rsidRPr="00D635DF" w:rsidTr="00D635DF">
        <w:tc>
          <w:tcPr>
            <w:tcW w:w="2008" w:type="dxa"/>
            <w:vMerge w:val="restart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253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«Реализация ФОП в вопросах и ответах»</w:t>
            </w:r>
          </w:p>
        </w:tc>
        <w:tc>
          <w:tcPr>
            <w:tcW w:w="1360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959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255B8D" w:rsidRPr="00D635DF" w:rsidTr="00D635DF">
        <w:tc>
          <w:tcPr>
            <w:tcW w:w="2008" w:type="dxa"/>
            <w:vMerge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сюжетно-ролевой игры в детском саду»</w:t>
            </w:r>
          </w:p>
        </w:tc>
        <w:tc>
          <w:tcPr>
            <w:tcW w:w="1360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959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255B8D" w:rsidRPr="00D635DF" w:rsidTr="00D635DF">
        <w:tc>
          <w:tcPr>
            <w:tcW w:w="2008" w:type="dxa"/>
            <w:vMerge w:val="restart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Гусева М.Н. </w:t>
            </w:r>
          </w:p>
        </w:tc>
        <w:tc>
          <w:tcPr>
            <w:tcW w:w="4253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сюжетно-ролевой игры в детском саду»</w:t>
            </w:r>
          </w:p>
        </w:tc>
        <w:tc>
          <w:tcPr>
            <w:tcW w:w="1360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959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255B8D" w:rsidRPr="00D635DF" w:rsidTr="00D635DF">
        <w:tc>
          <w:tcPr>
            <w:tcW w:w="2008" w:type="dxa"/>
            <w:vMerge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конструкторского мышления посредством игры в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мозайку</w:t>
            </w:r>
            <w:proofErr w:type="spellEnd"/>
          </w:p>
        </w:tc>
        <w:tc>
          <w:tcPr>
            <w:tcW w:w="1360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959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255B8D" w:rsidRPr="00D635DF" w:rsidTr="00D635DF">
        <w:tc>
          <w:tcPr>
            <w:tcW w:w="2008" w:type="dxa"/>
            <w:vMerge w:val="restart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Ероменко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«Реализация ФОП ДО: условия для обретения ребёнком первичного опыта деятельности и поступков в соответствии с традиционными ценностями российского общества»</w:t>
            </w:r>
          </w:p>
        </w:tc>
        <w:tc>
          <w:tcPr>
            <w:tcW w:w="1360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959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всерссийский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портал «ПЕДСОВЕТ»</w:t>
            </w:r>
          </w:p>
        </w:tc>
      </w:tr>
      <w:tr w:rsidR="00255B8D" w:rsidRPr="00D635DF" w:rsidTr="00D635DF">
        <w:tc>
          <w:tcPr>
            <w:tcW w:w="2008" w:type="dxa"/>
            <w:vMerge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 и направления поддержки </w:t>
            </w:r>
            <w:r w:rsidRPr="00D6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детской инициативы по организации образовательной деятельности в ДОО в условиях реализации ФОП </w:t>
            </w: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14.12.2023</w:t>
            </w:r>
          </w:p>
        </w:tc>
        <w:tc>
          <w:tcPr>
            <w:tcW w:w="2959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Учебно-методический центр «Школа 2100»</w:t>
            </w:r>
          </w:p>
        </w:tc>
      </w:tr>
      <w:tr w:rsidR="00255B8D" w:rsidRPr="00D635DF" w:rsidTr="00D635DF">
        <w:tc>
          <w:tcPr>
            <w:tcW w:w="2008" w:type="dxa"/>
            <w:vMerge w:val="restart"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Ильченкова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253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сюжетно-ролевой игры в детском саду»</w:t>
            </w:r>
          </w:p>
        </w:tc>
        <w:tc>
          <w:tcPr>
            <w:tcW w:w="1360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959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255B8D" w:rsidRPr="00D635DF" w:rsidTr="00D635DF">
        <w:tc>
          <w:tcPr>
            <w:tcW w:w="2008" w:type="dxa"/>
            <w:vMerge/>
          </w:tcPr>
          <w:p w:rsidR="00255B8D" w:rsidRPr="00D635DF" w:rsidRDefault="0025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«Инновационные площадки Центра дошкольного образования</w:t>
            </w: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развития.»</w:t>
            </w:r>
          </w:p>
        </w:tc>
        <w:tc>
          <w:tcPr>
            <w:tcW w:w="1360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20.12. 2023</w:t>
            </w:r>
          </w:p>
        </w:tc>
        <w:tc>
          <w:tcPr>
            <w:tcW w:w="2959" w:type="dxa"/>
          </w:tcPr>
          <w:p w:rsidR="00255B8D" w:rsidRPr="00D635DF" w:rsidRDefault="00255B8D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476F25" w:rsidRPr="00D635DF" w:rsidTr="00D635DF">
        <w:tc>
          <w:tcPr>
            <w:tcW w:w="2008" w:type="dxa"/>
          </w:tcPr>
          <w:p w:rsidR="00476F25" w:rsidRPr="00D635DF" w:rsidRDefault="0047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253" w:type="dxa"/>
          </w:tcPr>
          <w:p w:rsidR="00476F25" w:rsidRPr="00D635DF" w:rsidRDefault="00476F25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«Инновационная деятельность ДОО. Создание игрового пространства для социализации и личностного развития ребёнка»</w:t>
            </w:r>
          </w:p>
        </w:tc>
        <w:tc>
          <w:tcPr>
            <w:tcW w:w="1360" w:type="dxa"/>
          </w:tcPr>
          <w:p w:rsidR="00476F25" w:rsidRPr="00D635DF" w:rsidRDefault="00476F25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959" w:type="dxa"/>
          </w:tcPr>
          <w:p w:rsidR="00476F25" w:rsidRPr="00D635DF" w:rsidRDefault="00476F25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476F25" w:rsidRPr="00D635DF" w:rsidTr="00D635DF">
        <w:tc>
          <w:tcPr>
            <w:tcW w:w="2008" w:type="dxa"/>
          </w:tcPr>
          <w:p w:rsidR="00476F25" w:rsidRPr="00D635DF" w:rsidRDefault="0047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Оловянишникова Н.В.</w:t>
            </w:r>
          </w:p>
        </w:tc>
        <w:tc>
          <w:tcPr>
            <w:tcW w:w="4253" w:type="dxa"/>
          </w:tcPr>
          <w:p w:rsidR="00476F25" w:rsidRPr="00D635DF" w:rsidRDefault="00476F25" w:rsidP="006F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«ФОП ДО как правовой программный документ </w:t>
            </w: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476F25" w:rsidRPr="00D635DF" w:rsidRDefault="00476F25" w:rsidP="006F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образования: новшества нормативно-правовой базы,</w:t>
            </w:r>
          </w:p>
          <w:p w:rsidR="00476F25" w:rsidRPr="00D635DF" w:rsidRDefault="00476F25" w:rsidP="006F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обязательные для исполнения в ДОО»</w:t>
            </w:r>
            <w:proofErr w:type="gramEnd"/>
          </w:p>
        </w:tc>
        <w:tc>
          <w:tcPr>
            <w:tcW w:w="1360" w:type="dxa"/>
          </w:tcPr>
          <w:p w:rsidR="00476F25" w:rsidRPr="00D635DF" w:rsidRDefault="0047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959" w:type="dxa"/>
          </w:tcPr>
          <w:p w:rsidR="00476F25" w:rsidRPr="00D635DF" w:rsidRDefault="0047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международного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 «Международный центр образования  и социально-гуманитарных исследований»</w:t>
            </w:r>
          </w:p>
        </w:tc>
      </w:tr>
      <w:tr w:rsidR="00D635DF" w:rsidRPr="00D635DF" w:rsidTr="00D635DF">
        <w:tc>
          <w:tcPr>
            <w:tcW w:w="2008" w:type="dxa"/>
            <w:vMerge w:val="restart"/>
          </w:tcPr>
          <w:p w:rsidR="00D635DF" w:rsidRPr="00D635DF" w:rsidRDefault="00D635DF" w:rsidP="00F4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Смирнова А.А.</w:t>
            </w:r>
          </w:p>
        </w:tc>
        <w:tc>
          <w:tcPr>
            <w:tcW w:w="4253" w:type="dxa"/>
          </w:tcPr>
          <w:p w:rsidR="00D635DF" w:rsidRPr="00D635DF" w:rsidRDefault="00D635DF" w:rsidP="00F4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конструкторского мышления посредством игры в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мозайку</w:t>
            </w:r>
            <w:proofErr w:type="spellEnd"/>
          </w:p>
        </w:tc>
        <w:tc>
          <w:tcPr>
            <w:tcW w:w="1360" w:type="dxa"/>
          </w:tcPr>
          <w:p w:rsidR="00D635DF" w:rsidRPr="00D635DF" w:rsidRDefault="00D635DF" w:rsidP="00F4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959" w:type="dxa"/>
          </w:tcPr>
          <w:p w:rsidR="00D635DF" w:rsidRPr="00D635DF" w:rsidRDefault="00D635DF" w:rsidP="00F4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D635DF" w:rsidRPr="00D635DF" w:rsidTr="00D635DF">
        <w:tc>
          <w:tcPr>
            <w:tcW w:w="2008" w:type="dxa"/>
            <w:vMerge/>
          </w:tcPr>
          <w:p w:rsidR="00D635DF" w:rsidRPr="00D635DF" w:rsidRDefault="00D635DF" w:rsidP="00F4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35DF" w:rsidRPr="00D635DF" w:rsidRDefault="00D635DF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сюжетно-ролевой игры в детском саду»</w:t>
            </w:r>
          </w:p>
        </w:tc>
        <w:tc>
          <w:tcPr>
            <w:tcW w:w="1360" w:type="dxa"/>
          </w:tcPr>
          <w:p w:rsidR="00D635DF" w:rsidRPr="00D635DF" w:rsidRDefault="00D635DF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959" w:type="dxa"/>
          </w:tcPr>
          <w:p w:rsidR="00D635DF" w:rsidRPr="00D635DF" w:rsidRDefault="00D635DF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D635DF" w:rsidRPr="00D635DF" w:rsidTr="00D635DF">
        <w:tc>
          <w:tcPr>
            <w:tcW w:w="2008" w:type="dxa"/>
            <w:vMerge/>
          </w:tcPr>
          <w:p w:rsidR="00D635DF" w:rsidRPr="00D635DF" w:rsidRDefault="00D635DF" w:rsidP="00F4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35DF" w:rsidRPr="00D635DF" w:rsidRDefault="00D635DF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«Инновационные площадки Центра дошкольного образования</w:t>
            </w: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развития.»</w:t>
            </w:r>
          </w:p>
        </w:tc>
        <w:tc>
          <w:tcPr>
            <w:tcW w:w="1360" w:type="dxa"/>
          </w:tcPr>
          <w:p w:rsidR="00D635DF" w:rsidRPr="00D635DF" w:rsidRDefault="00D635DF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10.10. 2023</w:t>
            </w:r>
          </w:p>
        </w:tc>
        <w:tc>
          <w:tcPr>
            <w:tcW w:w="2959" w:type="dxa"/>
          </w:tcPr>
          <w:p w:rsidR="00D635DF" w:rsidRPr="00D635DF" w:rsidRDefault="00D635DF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D635DF" w:rsidRPr="00D635DF" w:rsidTr="00D635DF">
        <w:tc>
          <w:tcPr>
            <w:tcW w:w="2008" w:type="dxa"/>
            <w:vMerge/>
          </w:tcPr>
          <w:p w:rsidR="00D635DF" w:rsidRPr="00D635DF" w:rsidRDefault="00D635DF" w:rsidP="00F4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35DF" w:rsidRPr="00D635DF" w:rsidRDefault="00D635DF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ДОО. Внедрение оздоровительно-воспитательной технологии</w:t>
            </w:r>
          </w:p>
        </w:tc>
        <w:tc>
          <w:tcPr>
            <w:tcW w:w="1360" w:type="dxa"/>
          </w:tcPr>
          <w:p w:rsidR="00D635DF" w:rsidRPr="00D635DF" w:rsidRDefault="00D635DF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959" w:type="dxa"/>
          </w:tcPr>
          <w:p w:rsidR="00D635DF" w:rsidRPr="00D635DF" w:rsidRDefault="00D635DF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476F25" w:rsidRPr="00D635DF" w:rsidTr="00D635DF">
        <w:tc>
          <w:tcPr>
            <w:tcW w:w="2008" w:type="dxa"/>
          </w:tcPr>
          <w:p w:rsidR="00476F25" w:rsidRPr="00D635DF" w:rsidRDefault="00476F25" w:rsidP="00F4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Смирнова О.Н.</w:t>
            </w:r>
          </w:p>
        </w:tc>
        <w:tc>
          <w:tcPr>
            <w:tcW w:w="4253" w:type="dxa"/>
          </w:tcPr>
          <w:p w:rsidR="00476F25" w:rsidRPr="00D635DF" w:rsidRDefault="00476F25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«Реализация ФОП в вопросах и ответах»</w:t>
            </w:r>
          </w:p>
        </w:tc>
        <w:tc>
          <w:tcPr>
            <w:tcW w:w="1360" w:type="dxa"/>
          </w:tcPr>
          <w:p w:rsidR="00476F25" w:rsidRPr="00D635DF" w:rsidRDefault="00476F25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959" w:type="dxa"/>
          </w:tcPr>
          <w:p w:rsidR="00476F25" w:rsidRPr="00D635DF" w:rsidRDefault="00476F25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476F25" w:rsidRPr="00D635DF" w:rsidTr="00D635DF">
        <w:tc>
          <w:tcPr>
            <w:tcW w:w="2008" w:type="dxa"/>
          </w:tcPr>
          <w:p w:rsidR="00476F25" w:rsidRPr="00D635DF" w:rsidRDefault="0047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Седова Е.К. </w:t>
            </w:r>
          </w:p>
        </w:tc>
        <w:tc>
          <w:tcPr>
            <w:tcW w:w="4253" w:type="dxa"/>
          </w:tcPr>
          <w:p w:rsidR="00476F25" w:rsidRPr="00D635DF" w:rsidRDefault="0047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«Инновационные площадки Центра дошкольного образования</w:t>
            </w: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развития.»</w:t>
            </w:r>
          </w:p>
        </w:tc>
        <w:tc>
          <w:tcPr>
            <w:tcW w:w="1360" w:type="dxa"/>
          </w:tcPr>
          <w:p w:rsidR="00476F25" w:rsidRPr="00D635DF" w:rsidRDefault="0047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959" w:type="dxa"/>
          </w:tcPr>
          <w:p w:rsidR="00476F25" w:rsidRPr="00D635DF" w:rsidRDefault="00476F25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</w:t>
            </w:r>
          </w:p>
        </w:tc>
      </w:tr>
      <w:tr w:rsidR="00D635DF" w:rsidRPr="00D635DF" w:rsidTr="00D635DF">
        <w:tc>
          <w:tcPr>
            <w:tcW w:w="2008" w:type="dxa"/>
            <w:vMerge w:val="restart"/>
          </w:tcPr>
          <w:p w:rsidR="00D635DF" w:rsidRPr="00D635DF" w:rsidRDefault="00D6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</w:tcPr>
          <w:p w:rsidR="00D635DF" w:rsidRPr="00D635DF" w:rsidRDefault="00D6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развития дошкольника в условиях реализации ФОП </w:t>
            </w: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:rsidR="00D635DF" w:rsidRPr="00D635DF" w:rsidRDefault="00D6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959" w:type="dxa"/>
          </w:tcPr>
          <w:p w:rsidR="00D635DF" w:rsidRPr="00D635DF" w:rsidRDefault="00D6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центр «Школа 2100»</w:t>
            </w:r>
          </w:p>
        </w:tc>
      </w:tr>
      <w:tr w:rsidR="00D635DF" w:rsidRPr="00D635DF" w:rsidTr="00D635DF">
        <w:tc>
          <w:tcPr>
            <w:tcW w:w="2008" w:type="dxa"/>
            <w:vMerge/>
          </w:tcPr>
          <w:p w:rsidR="00D635DF" w:rsidRPr="00D635DF" w:rsidRDefault="00D63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35DF" w:rsidRPr="00D635DF" w:rsidRDefault="00D635DF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 и направления поддержки детской инициативы по организации образовательной деятельности в ДОО в условиях реализации ФОП </w:t>
            </w:r>
            <w:proofErr w:type="gram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</w:tcPr>
          <w:p w:rsidR="00D635DF" w:rsidRPr="00D635DF" w:rsidRDefault="00D635DF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959" w:type="dxa"/>
          </w:tcPr>
          <w:p w:rsidR="00D635DF" w:rsidRPr="00D635DF" w:rsidRDefault="00D635DF" w:rsidP="005F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D635D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Учебно-методический центр «Школа 2100»</w:t>
            </w:r>
          </w:p>
        </w:tc>
      </w:tr>
    </w:tbl>
    <w:p w:rsidR="002302E0" w:rsidRDefault="002302E0"/>
    <w:sectPr w:rsidR="002302E0" w:rsidSect="00D635D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E0"/>
    <w:rsid w:val="002302E0"/>
    <w:rsid w:val="00255B8D"/>
    <w:rsid w:val="00311B17"/>
    <w:rsid w:val="00325980"/>
    <w:rsid w:val="00476F25"/>
    <w:rsid w:val="004F39F6"/>
    <w:rsid w:val="006F4A7A"/>
    <w:rsid w:val="00945FDE"/>
    <w:rsid w:val="00D635DF"/>
    <w:rsid w:val="00FD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2023-12-26T11:24:00Z</dcterms:created>
  <dcterms:modified xsi:type="dcterms:W3CDTF">2023-12-26T11:24:00Z</dcterms:modified>
</cp:coreProperties>
</file>