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72" w:rsidRDefault="00EB2772" w:rsidP="002B3C6E">
      <w:pPr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Май 1-2</w:t>
      </w:r>
    </w:p>
    <w:p w:rsidR="002B3C6E" w:rsidRPr="002B3C6E" w:rsidRDefault="002B3C6E" w:rsidP="002B3C6E">
      <w:pPr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3C6E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с кубиками №26</w:t>
      </w:r>
    </w:p>
    <w:p w:rsidR="002B3C6E" w:rsidRPr="002B3C6E" w:rsidRDefault="002B3C6E" w:rsidP="002B3C6E">
      <w:pPr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B3C6E">
        <w:rPr>
          <w:rFonts w:ascii="Times New Roman" w:eastAsia="Times New Roman" w:hAnsi="Times New Roman" w:cs="Times New Roman"/>
          <w:sz w:val="28"/>
          <w:szCs w:val="28"/>
        </w:rPr>
        <w:t>1.И.п. – стоя ноги на ширине ступни, кубики в обеих руках внизу. Поднять кубики через стороны вверх и стукнуть ими, опустить кубики, вернуться в исходное положение. (5-7 раз)</w:t>
      </w:r>
    </w:p>
    <w:p w:rsidR="002B3C6E" w:rsidRPr="002B3C6E" w:rsidRDefault="002B3C6E" w:rsidP="002B3C6E">
      <w:pPr>
        <w:rPr>
          <w:rFonts w:ascii="Times New Roman" w:eastAsia="Times New Roman" w:hAnsi="Times New Roman" w:cs="Times New Roman"/>
          <w:sz w:val="28"/>
          <w:szCs w:val="28"/>
        </w:rPr>
      </w:pPr>
      <w:r w:rsidRPr="002B3C6E">
        <w:rPr>
          <w:rFonts w:ascii="Times New Roman" w:eastAsia="Times New Roman" w:hAnsi="Times New Roman" w:cs="Times New Roman"/>
          <w:sz w:val="28"/>
          <w:szCs w:val="28"/>
        </w:rPr>
        <w:t>2.И.п. – стоя ноги на ширине ступни, кубики в обеих руках за спиной. Присесть, положить кубики на пол, встать, выпрямиться, руки произвольно. Присесть, взять кубики, вернуться в исходное положение. (5-7 раз)</w:t>
      </w:r>
    </w:p>
    <w:p w:rsidR="002B3C6E" w:rsidRPr="002B3C6E" w:rsidRDefault="002B3C6E" w:rsidP="002B3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B3C6E">
        <w:rPr>
          <w:rFonts w:ascii="Times New Roman" w:eastAsia="Times New Roman" w:hAnsi="Times New Roman" w:cs="Times New Roman"/>
          <w:sz w:val="28"/>
          <w:szCs w:val="28"/>
        </w:rPr>
        <w:t>3.И.п. – стойка на коленях, кубики в обеих руках у плеч. Наклониться вперёд, положить кубики подальше, выпрямиться, руки на пояс. Наклониться, взять кубики, вернуться в исходное положение.</w:t>
      </w:r>
      <w:r w:rsidRPr="002B3C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2B3C6E" w:rsidRPr="002B3C6E" w:rsidRDefault="002B3C6E" w:rsidP="002B3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C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4. «Коснись носочка!». И.п. - </w:t>
      </w:r>
      <w:r w:rsidRPr="002B3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сидя, ноги врозь, кубики за головой. </w:t>
      </w:r>
      <w:r w:rsidRPr="002B3C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1 </w:t>
      </w:r>
      <w:r w:rsidRPr="002B3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кубики вверх; </w:t>
      </w:r>
      <w:r w:rsidRPr="002B3C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2 - </w:t>
      </w:r>
      <w:r w:rsidRPr="002B3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наклониться, коснуться кубиками  носка правой (левой) ноги; </w:t>
      </w:r>
      <w:r w:rsidRPr="002B3C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3 </w:t>
      </w:r>
      <w:r w:rsidRPr="002B3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выпрямиться, кубики вверх; </w:t>
      </w:r>
      <w:r w:rsidRPr="002B3C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4 </w:t>
      </w:r>
      <w:r w:rsidRPr="002B3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и.п. </w:t>
      </w:r>
      <w:r w:rsidRPr="002B3C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(4 раза).</w:t>
      </w:r>
    </w:p>
    <w:p w:rsidR="002B3C6E" w:rsidRPr="002B3C6E" w:rsidRDefault="002B3C6E" w:rsidP="002B3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C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5. «Заборчик». И.п. - </w:t>
      </w:r>
      <w:r w:rsidRPr="002B3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лежа на спине, кубики над головой. </w:t>
      </w:r>
      <w:r w:rsidRPr="002B3C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1-2 - </w:t>
      </w:r>
      <w:r w:rsidRPr="002B3C6E">
        <w:rPr>
          <w:rFonts w:ascii="Times New Roman" w:eastAsia="Times New Roman" w:hAnsi="Times New Roman" w:cs="Times New Roman"/>
          <w:color w:val="000000"/>
          <w:sz w:val="28"/>
          <w:szCs w:val="28"/>
        </w:rPr>
        <w:t>поднять одновре</w:t>
      </w:r>
      <w:r w:rsidRPr="002B3C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менно руки с кубиками и ноги вверх, голову не поднимать; </w:t>
      </w:r>
      <w:r w:rsidRPr="002B3C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3-4 </w:t>
      </w:r>
      <w:r w:rsidRPr="002B3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и.п. </w:t>
      </w:r>
      <w:r w:rsidRPr="002B3C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(6 раз).</w:t>
      </w:r>
    </w:p>
    <w:p w:rsidR="002B3C6E" w:rsidRPr="002B3C6E" w:rsidRDefault="002B3C6E" w:rsidP="002B3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3C6E">
        <w:rPr>
          <w:rFonts w:ascii="Times New Roman" w:eastAsia="Times New Roman" w:hAnsi="Times New Roman" w:cs="Times New Roman"/>
          <w:sz w:val="28"/>
          <w:szCs w:val="28"/>
        </w:rPr>
        <w:t>6. И.п. – стоя перед кубиками, руки произвольно. Прыжки на двух ногах вокруг кубиков в обе стороны, в чередовании с небольшой паузой.</w:t>
      </w:r>
    </w:p>
    <w:p w:rsidR="002B3C6E" w:rsidRDefault="002B3C6E" w:rsidP="002B3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B3C6E" w:rsidRPr="002B3C6E" w:rsidRDefault="002B3C6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B3C6E" w:rsidRPr="002B3C6E" w:rsidSect="0091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DBA"/>
    <w:multiLevelType w:val="hybridMultilevel"/>
    <w:tmpl w:val="5F28E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3373CA"/>
    <w:multiLevelType w:val="hybridMultilevel"/>
    <w:tmpl w:val="B616E6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7A57FB"/>
    <w:multiLevelType w:val="hybridMultilevel"/>
    <w:tmpl w:val="057CCE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06112D"/>
    <w:multiLevelType w:val="hybridMultilevel"/>
    <w:tmpl w:val="2FAE83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5271BA"/>
    <w:multiLevelType w:val="hybridMultilevel"/>
    <w:tmpl w:val="3238F8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2903"/>
    <w:rsid w:val="0021223C"/>
    <w:rsid w:val="002910B7"/>
    <w:rsid w:val="002B3C6E"/>
    <w:rsid w:val="003A2903"/>
    <w:rsid w:val="00550FBA"/>
    <w:rsid w:val="00845AEC"/>
    <w:rsid w:val="00915F5E"/>
    <w:rsid w:val="009740DC"/>
    <w:rsid w:val="00B260DF"/>
    <w:rsid w:val="00E43EFC"/>
    <w:rsid w:val="00E77E09"/>
    <w:rsid w:val="00EB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903"/>
    <w:pPr>
      <w:ind w:left="720"/>
      <w:contextualSpacing/>
    </w:pPr>
  </w:style>
  <w:style w:type="paragraph" w:customStyle="1" w:styleId="c4">
    <w:name w:val="c4"/>
    <w:basedOn w:val="a"/>
    <w:rsid w:val="003A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91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2910B7"/>
    <w:rPr>
      <w:i/>
      <w:iCs/>
    </w:rPr>
  </w:style>
  <w:style w:type="character" w:styleId="a7">
    <w:name w:val="Strong"/>
    <w:basedOn w:val="a0"/>
    <w:uiPriority w:val="22"/>
    <w:qFormat/>
    <w:rsid w:val="002910B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91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10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5</cp:revision>
  <dcterms:created xsi:type="dcterms:W3CDTF">2020-04-24T18:00:00Z</dcterms:created>
  <dcterms:modified xsi:type="dcterms:W3CDTF">2020-05-03T14:04:00Z</dcterms:modified>
</cp:coreProperties>
</file>