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84" w:rsidRDefault="00AD6484" w:rsidP="00AD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6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итмическая гимнастика «Яблочко» </w:t>
      </w:r>
    </w:p>
    <w:p w:rsidR="00AD6484" w:rsidRPr="000E2D52" w:rsidRDefault="00AD6484" w:rsidP="00AD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D52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0E2D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2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D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2D52">
        <w:rPr>
          <w:rFonts w:ascii="Times New Roman" w:hAnsi="Times New Roman" w:cs="Times New Roman"/>
          <w:sz w:val="28"/>
          <w:szCs w:val="28"/>
        </w:rPr>
        <w:t>усская народная в обр. Д. Зайцева)</w:t>
      </w:r>
    </w:p>
    <w:p w:rsidR="00AD6484" w:rsidRPr="00BF5609" w:rsidRDefault="00AD6484" w:rsidP="00AD648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 xml:space="preserve">И.п. ноги вместе, руки на поясе. Дети выполняют </w:t>
      </w:r>
      <w:proofErr w:type="spellStart"/>
      <w:r w:rsidRPr="00BF5609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BF5609">
        <w:rPr>
          <w:rFonts w:ascii="Times New Roman" w:hAnsi="Times New Roman" w:cs="Times New Roman"/>
          <w:sz w:val="28"/>
          <w:szCs w:val="28"/>
        </w:rPr>
        <w:t>.</w:t>
      </w:r>
    </w:p>
    <w:p w:rsidR="00AD6484" w:rsidRPr="00BF5609" w:rsidRDefault="00AD6484" w:rsidP="00AD648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 xml:space="preserve"> 1- Руки вверх</w:t>
      </w:r>
      <w:proofErr w:type="gramStart"/>
      <w:r w:rsidRPr="00BF56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5609">
        <w:rPr>
          <w:rFonts w:ascii="Times New Roman" w:hAnsi="Times New Roman" w:cs="Times New Roman"/>
          <w:sz w:val="28"/>
          <w:szCs w:val="28"/>
        </w:rPr>
        <w:t xml:space="preserve"> ногу правую на носок; 2- затем руки на пояс, ноги вместе; 3-4 то же самое левой ногой.</w:t>
      </w:r>
    </w:p>
    <w:p w:rsidR="00AD6484" w:rsidRPr="00BF5609" w:rsidRDefault="00AD6484" w:rsidP="00AD648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56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5609">
        <w:rPr>
          <w:rFonts w:ascii="Times New Roman" w:hAnsi="Times New Roman" w:cs="Times New Roman"/>
          <w:sz w:val="28"/>
          <w:szCs w:val="28"/>
        </w:rPr>
        <w:t>уки на поясе; 1 - Наклон в правую сторону, левая рука за голову, 2- выпрямиться, 3-4 тоже в левую сторону, правая рука за голову.</w:t>
      </w:r>
    </w:p>
    <w:p w:rsidR="00AD6484" w:rsidRPr="00BF5609" w:rsidRDefault="00AD6484" w:rsidP="00AD648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 xml:space="preserve">И.п. – ноги вместе, руки вниз, 1-руки в стороны, 2-поднять прямую правую ногу вверх и выполнить хлопок, 3- руки в стороны, 4- вниз </w:t>
      </w:r>
      <w:proofErr w:type="gramStart"/>
      <w:r w:rsidRPr="00BF56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609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AD6484" w:rsidRPr="00BF5609" w:rsidRDefault="00AD6484" w:rsidP="00AD648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>И.п. ноги врозь, руки в стороны. Дети выполняют наклон вниз, правая рука тянется к левой ноге, левая вверх и наоборот («мельница»).</w:t>
      </w:r>
    </w:p>
    <w:p w:rsidR="00AD6484" w:rsidRPr="00BF5609" w:rsidRDefault="00AD6484" w:rsidP="00AD648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>И.п. сидя на полу ноги врозь, руки на поясе. Дети выполняют наклон вперед и плавательное движение руками вперед,  затем руки на пояс.</w:t>
      </w:r>
    </w:p>
    <w:p w:rsidR="00AD6484" w:rsidRPr="00BF5609" w:rsidRDefault="00AD6484" w:rsidP="00AD648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>Прыжки с выбросом ног вперед в чередовании с ходьбой, в конце громко кричат «всё».</w:t>
      </w:r>
    </w:p>
    <w:p w:rsidR="00915F5E" w:rsidRPr="00AD6484" w:rsidRDefault="00915F5E" w:rsidP="00AD6484">
      <w:pPr>
        <w:rPr>
          <w:szCs w:val="28"/>
        </w:rPr>
      </w:pPr>
    </w:p>
    <w:sectPr w:rsidR="00915F5E" w:rsidRPr="00AD6484" w:rsidSect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2EF"/>
    <w:multiLevelType w:val="hybridMultilevel"/>
    <w:tmpl w:val="1C506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25E7D"/>
    <w:multiLevelType w:val="multilevel"/>
    <w:tmpl w:val="98C2B0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C73C3E"/>
    <w:multiLevelType w:val="multilevel"/>
    <w:tmpl w:val="AA94A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A7D"/>
    <w:rsid w:val="00915F5E"/>
    <w:rsid w:val="009C7A7D"/>
    <w:rsid w:val="00AD6484"/>
    <w:rsid w:val="00B634A6"/>
    <w:rsid w:val="00F6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6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>UralSOFT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2020-04-24T20:59:00Z</dcterms:created>
  <dcterms:modified xsi:type="dcterms:W3CDTF">2020-05-08T09:31:00Z</dcterms:modified>
</cp:coreProperties>
</file>