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2A" w:rsidRPr="00F7795A" w:rsidRDefault="005B492A" w:rsidP="005B492A">
      <w:pPr>
        <w:jc w:val="center"/>
        <w:outlineLvl w:val="0"/>
        <w:rPr>
          <w:b/>
          <w:sz w:val="28"/>
          <w:szCs w:val="28"/>
        </w:rPr>
      </w:pPr>
      <w:r w:rsidRPr="00F7795A">
        <w:rPr>
          <w:b/>
          <w:sz w:val="28"/>
          <w:szCs w:val="28"/>
        </w:rPr>
        <w:t>Кружок «</w:t>
      </w:r>
      <w:proofErr w:type="spellStart"/>
      <w:r w:rsidRPr="00F7795A">
        <w:rPr>
          <w:b/>
          <w:sz w:val="28"/>
          <w:szCs w:val="28"/>
        </w:rPr>
        <w:t>ММДанс</w:t>
      </w:r>
      <w:proofErr w:type="spellEnd"/>
      <w:r w:rsidRPr="00F7795A">
        <w:rPr>
          <w:b/>
          <w:sz w:val="28"/>
          <w:szCs w:val="28"/>
        </w:rPr>
        <w:t xml:space="preserve"> гимнастика»</w:t>
      </w:r>
    </w:p>
    <w:p w:rsidR="005B492A" w:rsidRPr="00735B8D" w:rsidRDefault="005B492A" w:rsidP="005B492A">
      <w:pPr>
        <w:jc w:val="center"/>
        <w:outlineLvl w:val="0"/>
        <w:rPr>
          <w:b/>
          <w:bCs/>
          <w:sz w:val="28"/>
        </w:rPr>
      </w:pPr>
      <w:r>
        <w:rPr>
          <w:sz w:val="28"/>
          <w:szCs w:val="28"/>
        </w:rPr>
        <w:t>Авторская программа ««</w:t>
      </w:r>
      <w:proofErr w:type="spellStart"/>
      <w:r>
        <w:rPr>
          <w:sz w:val="28"/>
          <w:szCs w:val="28"/>
        </w:rPr>
        <w:t>ММДанс</w:t>
      </w:r>
      <w:proofErr w:type="spellEnd"/>
      <w:r>
        <w:rPr>
          <w:sz w:val="28"/>
          <w:szCs w:val="28"/>
        </w:rPr>
        <w:t xml:space="preserve"> гимнастика». А.Г. Ермаковой.</w:t>
      </w:r>
    </w:p>
    <w:p w:rsidR="005B492A" w:rsidRDefault="005B492A" w:rsidP="005B492A">
      <w:pPr>
        <w:ind w:firstLine="708"/>
        <w:jc w:val="both"/>
        <w:rPr>
          <w:sz w:val="28"/>
          <w:szCs w:val="28"/>
        </w:rPr>
      </w:pPr>
      <w:r w:rsidRPr="004F3745">
        <w:rPr>
          <w:sz w:val="28"/>
          <w:szCs w:val="28"/>
        </w:rPr>
        <w:t>Данная образовательная программа рассчитан</w:t>
      </w:r>
      <w:r>
        <w:rPr>
          <w:sz w:val="28"/>
          <w:szCs w:val="28"/>
        </w:rPr>
        <w:t xml:space="preserve">а на детей </w:t>
      </w:r>
      <w:r w:rsidRPr="00BD7A99">
        <w:rPr>
          <w:sz w:val="28"/>
          <w:szCs w:val="28"/>
        </w:rPr>
        <w:t>4</w:t>
      </w:r>
      <w:r w:rsidRPr="004F3745">
        <w:rPr>
          <w:sz w:val="28"/>
          <w:szCs w:val="28"/>
        </w:rPr>
        <w:t>-х лет. Учебные группы комплектуются по возрастному принципу. Численный состав групп 6 человек. Режим проведения учебных занятий 1 раз</w:t>
      </w:r>
      <w:r>
        <w:rPr>
          <w:sz w:val="28"/>
          <w:szCs w:val="28"/>
        </w:rPr>
        <w:t xml:space="preserve"> в неделю по 20</w:t>
      </w:r>
      <w:r w:rsidRPr="004F3745">
        <w:rPr>
          <w:sz w:val="28"/>
          <w:szCs w:val="28"/>
        </w:rPr>
        <w:t xml:space="preserve"> минут. Таким образом, образовательная прогр</w:t>
      </w:r>
      <w:r>
        <w:rPr>
          <w:sz w:val="28"/>
          <w:szCs w:val="28"/>
        </w:rPr>
        <w:t xml:space="preserve">амма по ритмике рассчитана на 36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часа.</w:t>
      </w:r>
    </w:p>
    <w:p w:rsidR="005B492A" w:rsidRPr="004F3745" w:rsidRDefault="005B492A" w:rsidP="005B492A">
      <w:pPr>
        <w:ind w:firstLine="708"/>
        <w:jc w:val="both"/>
        <w:rPr>
          <w:sz w:val="28"/>
          <w:szCs w:val="28"/>
        </w:rPr>
      </w:pPr>
      <w:r w:rsidRPr="00C20D9C">
        <w:rPr>
          <w:b/>
          <w:i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«</w:t>
      </w:r>
      <w:proofErr w:type="spellStart"/>
      <w:r>
        <w:rPr>
          <w:sz w:val="28"/>
          <w:szCs w:val="28"/>
        </w:rPr>
        <w:t>ММДанс</w:t>
      </w:r>
      <w:proofErr w:type="spellEnd"/>
      <w:r>
        <w:rPr>
          <w:sz w:val="28"/>
          <w:szCs w:val="28"/>
        </w:rPr>
        <w:t xml:space="preserve"> гимнастика» –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одействие</w:t>
      </w:r>
      <w:proofErr w:type="spellEnd"/>
      <w:r w:rsidRPr="004F3745">
        <w:rPr>
          <w:sz w:val="28"/>
          <w:szCs w:val="28"/>
        </w:rPr>
        <w:t xml:space="preserve"> всестороннему развитию личности дошкольника средствами ритмической гимнастики.</w:t>
      </w:r>
    </w:p>
    <w:p w:rsidR="005B492A" w:rsidRPr="00DA4005" w:rsidRDefault="005B492A" w:rsidP="005B492A">
      <w:pPr>
        <w:ind w:firstLine="357"/>
        <w:jc w:val="both"/>
        <w:rPr>
          <w:b/>
          <w:i/>
          <w:sz w:val="28"/>
          <w:szCs w:val="28"/>
        </w:rPr>
      </w:pPr>
      <w:r w:rsidRPr="00DA4005">
        <w:rPr>
          <w:b/>
          <w:i/>
          <w:sz w:val="28"/>
          <w:szCs w:val="28"/>
        </w:rPr>
        <w:t>Задачи: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D04AC">
        <w:rPr>
          <w:sz w:val="28"/>
          <w:szCs w:val="28"/>
        </w:rPr>
        <w:t>Оптимиз</w:t>
      </w:r>
      <w:r>
        <w:rPr>
          <w:sz w:val="28"/>
          <w:szCs w:val="28"/>
        </w:rPr>
        <w:t>ировать</w:t>
      </w:r>
      <w:r w:rsidRPr="005D04AC">
        <w:rPr>
          <w:sz w:val="28"/>
          <w:szCs w:val="28"/>
        </w:rPr>
        <w:t xml:space="preserve"> рост и развити</w:t>
      </w:r>
      <w:r>
        <w:rPr>
          <w:sz w:val="28"/>
          <w:szCs w:val="28"/>
        </w:rPr>
        <w:t>е</w:t>
      </w:r>
      <w:r w:rsidRPr="005D04AC">
        <w:rPr>
          <w:sz w:val="28"/>
          <w:szCs w:val="28"/>
        </w:rPr>
        <w:t xml:space="preserve"> опорно-двигательного аппарата (формирование правильной осанки, профилактика плоскостопия)</w:t>
      </w:r>
      <w:r>
        <w:rPr>
          <w:sz w:val="28"/>
          <w:szCs w:val="28"/>
        </w:rPr>
        <w:t>.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2.Развивать и совершенствовать функциональное состояние органов дыхания, кровообращения,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нервной</w:t>
      </w:r>
      <w:proofErr w:type="gramEnd"/>
      <w:r>
        <w:rPr>
          <w:sz w:val="28"/>
          <w:szCs w:val="28"/>
        </w:rPr>
        <w:t xml:space="preserve"> систем организма.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3.Совершенствовать психомоторные  способности: развивать мышечную силу, подвижность в различных суставах (гибкость), выносливость, скоростные, силовые и координационные способности.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4.Содействовать развитию чувства ритма, музыкального слуха, памяти, внимания, умению согласовывать движения  с музыкой;</w:t>
      </w:r>
    </w:p>
    <w:p w:rsidR="005B492A" w:rsidRDefault="005B492A" w:rsidP="005B492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5.Формировать навыки пластичности, выразительности, грациозности и изящества движений.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6.Содействовать воспитанию умения эмоционального выражения, </w:t>
      </w:r>
      <w:proofErr w:type="spellStart"/>
      <w:r>
        <w:rPr>
          <w:sz w:val="28"/>
          <w:szCs w:val="28"/>
        </w:rPr>
        <w:t>раскрепощенности</w:t>
      </w:r>
      <w:proofErr w:type="spellEnd"/>
      <w:r>
        <w:rPr>
          <w:sz w:val="28"/>
          <w:szCs w:val="28"/>
        </w:rPr>
        <w:t xml:space="preserve">  и творчества в движении. </w:t>
      </w:r>
    </w:p>
    <w:p w:rsidR="005B492A" w:rsidRDefault="005B492A" w:rsidP="005B492A">
      <w:pPr>
        <w:jc w:val="both"/>
        <w:rPr>
          <w:color w:val="000000"/>
          <w:sz w:val="28"/>
          <w:szCs w:val="28"/>
        </w:rPr>
      </w:pPr>
    </w:p>
    <w:p w:rsidR="005B492A" w:rsidRPr="00EF24AB" w:rsidRDefault="005B492A" w:rsidP="005B492A">
      <w:pPr>
        <w:jc w:val="center"/>
        <w:rPr>
          <w:b/>
          <w:i/>
          <w:sz w:val="28"/>
          <w:szCs w:val="28"/>
        </w:rPr>
      </w:pPr>
      <w:r w:rsidRPr="00EF24AB">
        <w:rPr>
          <w:b/>
          <w:i/>
          <w:sz w:val="28"/>
          <w:szCs w:val="28"/>
        </w:rPr>
        <w:t>Содержание программы</w:t>
      </w:r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ММДанс</w:t>
      </w:r>
      <w:proofErr w:type="spellEnd"/>
      <w:r>
        <w:rPr>
          <w:b/>
          <w:i/>
          <w:sz w:val="28"/>
          <w:szCs w:val="28"/>
        </w:rPr>
        <w:t xml:space="preserve"> гимнастика»</w:t>
      </w:r>
    </w:p>
    <w:p w:rsidR="005B492A" w:rsidRPr="00957BEF" w:rsidRDefault="005B492A" w:rsidP="005B492A">
      <w:pPr>
        <w:jc w:val="both"/>
      </w:pPr>
    </w:p>
    <w:p w:rsidR="005B492A" w:rsidRDefault="005B492A" w:rsidP="005B492A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F24AB">
        <w:rPr>
          <w:b/>
          <w:i/>
          <w:sz w:val="28"/>
          <w:szCs w:val="28"/>
        </w:rPr>
        <w:t>«Ритмическая гимнастика».</w:t>
      </w:r>
      <w:r w:rsidRPr="00EF24A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 представлены образно-танцевальные композиции, каждая из которых имеет целевую направленность, сюжетный характер и завершенность. 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proofErr w:type="gramStart"/>
      <w:r w:rsidRPr="00EF24AB">
        <w:rPr>
          <w:b/>
          <w:i/>
          <w:sz w:val="28"/>
          <w:szCs w:val="28"/>
        </w:rPr>
        <w:t xml:space="preserve">«Строевые упражнения» </w:t>
      </w:r>
      <w:r>
        <w:rPr>
          <w:sz w:val="28"/>
          <w:szCs w:val="28"/>
        </w:rPr>
        <w:t xml:space="preserve">являются средством организации занимающихся и целесообразного их размещения в зале. </w:t>
      </w:r>
      <w:proofErr w:type="gramEnd"/>
    </w:p>
    <w:p w:rsidR="005B492A" w:rsidRDefault="005B492A" w:rsidP="005B492A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F24AB">
        <w:rPr>
          <w:b/>
          <w:i/>
          <w:sz w:val="28"/>
          <w:szCs w:val="28"/>
        </w:rPr>
        <w:t>«</w:t>
      </w:r>
      <w:proofErr w:type="spellStart"/>
      <w:r w:rsidRPr="00EF24AB">
        <w:rPr>
          <w:b/>
          <w:i/>
          <w:sz w:val="28"/>
          <w:szCs w:val="28"/>
        </w:rPr>
        <w:t>Игропластика</w:t>
      </w:r>
      <w:proofErr w:type="spellEnd"/>
      <w:r w:rsidRPr="00EF24AB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Здесь используются элементы древних гимнастических движений (йога и упражнения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 xml:space="preserve">, выполняемые в игровой сюжетной форме). 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 w:rsidRPr="00EF24AB">
        <w:rPr>
          <w:b/>
          <w:i/>
          <w:sz w:val="28"/>
          <w:szCs w:val="28"/>
        </w:rPr>
        <w:t xml:space="preserve">«Игровой </w:t>
      </w:r>
      <w:proofErr w:type="spellStart"/>
      <w:r w:rsidRPr="00EF24AB">
        <w:rPr>
          <w:b/>
          <w:i/>
          <w:sz w:val="28"/>
          <w:szCs w:val="28"/>
        </w:rPr>
        <w:t>самомассаж</w:t>
      </w:r>
      <w:proofErr w:type="spellEnd"/>
      <w:r w:rsidRPr="00EF24AB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основой закаливания и оздоровления детского организма. 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 w:rsidRPr="00EF24AB">
        <w:rPr>
          <w:b/>
          <w:i/>
          <w:sz w:val="28"/>
          <w:szCs w:val="28"/>
        </w:rPr>
        <w:t>«Подвижные игры»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соревнования. </w:t>
      </w:r>
    </w:p>
    <w:p w:rsidR="005B492A" w:rsidRDefault="005B492A" w:rsidP="005B492A">
      <w:pPr>
        <w:suppressAutoHyphens/>
        <w:ind w:left="360"/>
        <w:jc w:val="both"/>
        <w:rPr>
          <w:sz w:val="28"/>
          <w:szCs w:val="28"/>
        </w:rPr>
      </w:pPr>
      <w:r w:rsidRPr="00EF24AB">
        <w:rPr>
          <w:b/>
          <w:i/>
          <w:sz w:val="28"/>
          <w:szCs w:val="28"/>
        </w:rPr>
        <w:t>«</w:t>
      </w:r>
      <w:proofErr w:type="spellStart"/>
      <w:r w:rsidRPr="00EF24AB">
        <w:rPr>
          <w:b/>
          <w:i/>
          <w:sz w:val="28"/>
          <w:szCs w:val="28"/>
        </w:rPr>
        <w:t>Креативная</w:t>
      </w:r>
      <w:proofErr w:type="spellEnd"/>
      <w:r w:rsidRPr="00EF24AB">
        <w:rPr>
          <w:b/>
          <w:i/>
          <w:sz w:val="28"/>
          <w:szCs w:val="28"/>
        </w:rPr>
        <w:t xml:space="preserve"> гимнастика»</w:t>
      </w:r>
      <w:r>
        <w:rPr>
          <w:sz w:val="28"/>
          <w:szCs w:val="28"/>
        </w:rPr>
        <w:t xml:space="preserve"> предусматривает целенаправленную работу педагога по применению нестандартных упражнений, специальных заданий, творческих игр, направленных на развитие выдумки, творческой инициативы. </w:t>
      </w:r>
    </w:p>
    <w:p w:rsidR="005B492A" w:rsidRDefault="005B492A" w:rsidP="005B492A">
      <w:pPr>
        <w:pStyle w:val="a5"/>
        <w:ind w:left="360"/>
        <w:jc w:val="both"/>
        <w:rPr>
          <w:sz w:val="28"/>
          <w:szCs w:val="28"/>
        </w:rPr>
      </w:pPr>
      <w:r w:rsidRPr="00EF24AB">
        <w:rPr>
          <w:b/>
          <w:i/>
          <w:sz w:val="28"/>
          <w:szCs w:val="28"/>
        </w:rPr>
        <w:lastRenderedPageBreak/>
        <w:t>«Образно-игровые упражнения»</w:t>
      </w:r>
      <w:r>
        <w:rPr>
          <w:sz w:val="28"/>
          <w:szCs w:val="28"/>
        </w:rPr>
        <w:t xml:space="preserve"> представляют собой сочетание основных движений с имитацией разнообразных действий, с имитацией поведения птиц, зверей и т.д. </w:t>
      </w:r>
    </w:p>
    <w:p w:rsidR="005B492A" w:rsidRDefault="005B492A" w:rsidP="005B492A">
      <w:pPr>
        <w:pStyle w:val="a5"/>
        <w:ind w:left="360"/>
        <w:jc w:val="both"/>
        <w:rPr>
          <w:sz w:val="28"/>
          <w:szCs w:val="28"/>
        </w:rPr>
      </w:pPr>
    </w:p>
    <w:p w:rsidR="005B492A" w:rsidRDefault="005B492A" w:rsidP="005B492A">
      <w:pPr>
        <w:jc w:val="center"/>
        <w:rPr>
          <w:b/>
          <w:i/>
          <w:sz w:val="28"/>
          <w:szCs w:val="28"/>
        </w:rPr>
      </w:pPr>
      <w:r w:rsidRPr="00EF24AB">
        <w:rPr>
          <w:b/>
          <w:i/>
          <w:sz w:val="28"/>
          <w:szCs w:val="28"/>
        </w:rPr>
        <w:t>Ожидаемые результаты и критерии их оценки</w:t>
      </w:r>
      <w:r>
        <w:rPr>
          <w:b/>
          <w:i/>
          <w:sz w:val="28"/>
          <w:szCs w:val="28"/>
        </w:rPr>
        <w:t>.</w:t>
      </w:r>
    </w:p>
    <w:p w:rsidR="005B492A" w:rsidRPr="00EF24AB" w:rsidRDefault="005B492A" w:rsidP="005B492A">
      <w:pPr>
        <w:jc w:val="center"/>
        <w:rPr>
          <w:b/>
          <w:i/>
          <w:sz w:val="28"/>
          <w:szCs w:val="28"/>
        </w:rPr>
      </w:pPr>
    </w:p>
    <w:p w:rsidR="005B492A" w:rsidRPr="00360837" w:rsidRDefault="005B492A" w:rsidP="005B492A">
      <w:pPr>
        <w:pStyle w:val="a4"/>
        <w:ind w:left="1072"/>
        <w:jc w:val="both"/>
        <w:rPr>
          <w:b/>
          <w:i/>
          <w:sz w:val="28"/>
          <w:szCs w:val="28"/>
        </w:rPr>
      </w:pPr>
      <w:r w:rsidRPr="00360837">
        <w:rPr>
          <w:sz w:val="28"/>
          <w:szCs w:val="28"/>
        </w:rPr>
        <w:t xml:space="preserve">К концу учебного  года ребенок средней группы </w:t>
      </w:r>
      <w:r w:rsidRPr="00360837">
        <w:rPr>
          <w:b/>
          <w:sz w:val="28"/>
          <w:szCs w:val="28"/>
        </w:rPr>
        <w:t xml:space="preserve"> </w:t>
      </w:r>
      <w:r w:rsidRPr="00360837">
        <w:rPr>
          <w:b/>
          <w:i/>
          <w:sz w:val="28"/>
          <w:szCs w:val="28"/>
        </w:rPr>
        <w:t>умеет:</w:t>
      </w:r>
    </w:p>
    <w:p w:rsidR="005B492A" w:rsidRDefault="005B492A" w:rsidP="005B49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360837">
        <w:rPr>
          <w:sz w:val="28"/>
          <w:szCs w:val="28"/>
        </w:rPr>
        <w:t>Выполнять упражнения на гибкость, демонстрируя красоту, выразительность, грациозность, пластичность движений.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360837">
        <w:rPr>
          <w:sz w:val="28"/>
          <w:szCs w:val="28"/>
        </w:rPr>
        <w:t>Строиться в колонну по одному, парами, в круг, шеренгу.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360837">
        <w:rPr>
          <w:sz w:val="28"/>
          <w:szCs w:val="28"/>
        </w:rPr>
        <w:t>Ориентироваться в пространстве, находить левую и правую сторону.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rPr>
          <w:sz w:val="28"/>
          <w:szCs w:val="28"/>
        </w:rPr>
      </w:pPr>
      <w:r w:rsidRPr="00360837">
        <w:rPr>
          <w:sz w:val="28"/>
          <w:szCs w:val="28"/>
        </w:rPr>
        <w:t>Исполнять знакомые упражнения в различных игровых ситуациях.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60837">
        <w:rPr>
          <w:sz w:val="28"/>
          <w:szCs w:val="28"/>
        </w:rPr>
        <w:t>Выполнять изучаемые в течение года комплексы  ритмической гимнастики.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60837">
        <w:rPr>
          <w:sz w:val="28"/>
          <w:szCs w:val="28"/>
        </w:rPr>
        <w:t xml:space="preserve">Ребенок пятого года жизни, прошедший </w:t>
      </w:r>
      <w:proofErr w:type="gramStart"/>
      <w:r w:rsidRPr="00360837">
        <w:rPr>
          <w:sz w:val="28"/>
          <w:szCs w:val="28"/>
        </w:rPr>
        <w:t>обучение по</w:t>
      </w:r>
      <w:proofErr w:type="gramEnd"/>
      <w:r w:rsidRPr="00360837">
        <w:rPr>
          <w:sz w:val="28"/>
          <w:szCs w:val="28"/>
        </w:rPr>
        <w:t xml:space="preserve"> данной программе, </w:t>
      </w:r>
      <w:r w:rsidRPr="00360837">
        <w:rPr>
          <w:b/>
          <w:i/>
          <w:sz w:val="28"/>
          <w:szCs w:val="28"/>
        </w:rPr>
        <w:t>знает: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60837">
        <w:rPr>
          <w:sz w:val="28"/>
          <w:szCs w:val="28"/>
        </w:rPr>
        <w:t>Назначение спортивного зала и правила поведения в нём;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60837">
        <w:rPr>
          <w:sz w:val="28"/>
          <w:szCs w:val="28"/>
        </w:rPr>
        <w:t>Правила подвижных игр;</w:t>
      </w:r>
    </w:p>
    <w:p w:rsidR="005B492A" w:rsidRPr="00360837" w:rsidRDefault="005B492A" w:rsidP="005B492A">
      <w:pPr>
        <w:pStyle w:val="a4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60837">
        <w:rPr>
          <w:sz w:val="28"/>
          <w:szCs w:val="28"/>
        </w:rPr>
        <w:t>Понятия: круг, шеренга, колонна.</w:t>
      </w:r>
    </w:p>
    <w:p w:rsidR="005B492A" w:rsidRDefault="005B492A" w:rsidP="005B492A">
      <w:pPr>
        <w:ind w:left="360"/>
        <w:jc w:val="both"/>
        <w:rPr>
          <w:sz w:val="28"/>
          <w:szCs w:val="28"/>
        </w:rPr>
      </w:pPr>
    </w:p>
    <w:p w:rsidR="005B492A" w:rsidRPr="00F7795A" w:rsidRDefault="005B492A" w:rsidP="005B492A">
      <w:pPr>
        <w:pStyle w:val="2"/>
        <w:spacing w:line="240" w:lineRule="auto"/>
        <w:ind w:firstLine="708"/>
        <w:rPr>
          <w:sz w:val="28"/>
          <w:szCs w:val="28"/>
        </w:rPr>
      </w:pPr>
      <w:r w:rsidRPr="00F7795A">
        <w:rPr>
          <w:sz w:val="28"/>
          <w:szCs w:val="28"/>
        </w:rPr>
        <w:t xml:space="preserve">Доступность ритмической гимнастики основывается на простых </w:t>
      </w:r>
      <w:proofErr w:type="spellStart"/>
      <w:r w:rsidRPr="00F7795A">
        <w:rPr>
          <w:sz w:val="28"/>
          <w:szCs w:val="28"/>
        </w:rPr>
        <w:t>общеразвивающих</w:t>
      </w:r>
      <w:proofErr w:type="spellEnd"/>
      <w:r w:rsidRPr="00F7795A">
        <w:rPr>
          <w:sz w:val="28"/>
          <w:szCs w:val="28"/>
        </w:rPr>
        <w:t xml:space="preserve"> упражнениях. Эффективность в ее разностороннем воздействии на опорно-двигательный аппарат, </w:t>
      </w:r>
      <w:proofErr w:type="spellStart"/>
      <w:r w:rsidRPr="00F7795A">
        <w:rPr>
          <w:sz w:val="28"/>
          <w:szCs w:val="28"/>
        </w:rPr>
        <w:t>сердечно-сосудистую</w:t>
      </w:r>
      <w:proofErr w:type="spellEnd"/>
      <w:r w:rsidRPr="00F7795A">
        <w:rPr>
          <w:sz w:val="28"/>
          <w:szCs w:val="28"/>
        </w:rPr>
        <w:t xml:space="preserve">, дыхательную и нервную системы человека. Эмоциональность достигается не только музыкальным сопровождением и элементами танца, входящими в упражнения ритмической гимнастики, но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 Это является отличительной особенностью данной программы от других программ. </w:t>
      </w:r>
    </w:p>
    <w:p w:rsidR="00C921E9" w:rsidRDefault="00C921E9"/>
    <w:sectPr w:rsidR="00C921E9" w:rsidSect="00C9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53EF"/>
    <w:multiLevelType w:val="hybridMultilevel"/>
    <w:tmpl w:val="F3767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2A"/>
    <w:rsid w:val="005B492A"/>
    <w:rsid w:val="00C9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92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B492A"/>
    <w:pPr>
      <w:ind w:left="720"/>
      <w:contextualSpacing/>
    </w:pPr>
  </w:style>
  <w:style w:type="paragraph" w:styleId="2">
    <w:name w:val="Body Text Indent 2"/>
    <w:basedOn w:val="a"/>
    <w:link w:val="20"/>
    <w:rsid w:val="005B492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5B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B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4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2011-09-23T10:09:00Z</dcterms:created>
  <dcterms:modified xsi:type="dcterms:W3CDTF">2011-09-23T10:09:00Z</dcterms:modified>
</cp:coreProperties>
</file>