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1B" w:rsidRPr="00DB581E" w:rsidRDefault="00DB581E" w:rsidP="00DB581E">
      <w:pPr>
        <w:jc w:val="right"/>
        <w:rPr>
          <w:rFonts w:ascii="Times New Roman" w:hAnsi="Times New Roman" w:cs="Times New Roman"/>
          <w:i/>
          <w:sz w:val="32"/>
          <w:szCs w:val="28"/>
        </w:rPr>
      </w:pPr>
      <w:bookmarkStart w:id="0" w:name="_GoBack"/>
      <w:bookmarkEnd w:id="0"/>
      <w:r w:rsidRPr="00DB581E">
        <w:rPr>
          <w:rFonts w:ascii="Times New Roman" w:hAnsi="Times New Roman" w:cs="Times New Roman"/>
          <w:i/>
          <w:sz w:val="32"/>
          <w:szCs w:val="28"/>
        </w:rPr>
        <w:t>Подготовила воспитатель Брянцева С.Ю.</w:t>
      </w:r>
    </w:p>
    <w:p w:rsidR="00FB09CF" w:rsidRPr="00DB581E" w:rsidRDefault="00700582" w:rsidP="00FB09C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581E">
        <w:rPr>
          <w:rFonts w:ascii="Times New Roman" w:hAnsi="Times New Roman" w:cs="Times New Roman"/>
          <w:b/>
          <w:i/>
          <w:sz w:val="28"/>
          <w:szCs w:val="28"/>
        </w:rPr>
        <w:t>Мастер</w:t>
      </w:r>
      <w:r w:rsidR="00FB09CF" w:rsidRPr="00DB581E">
        <w:rPr>
          <w:rFonts w:ascii="Times New Roman" w:hAnsi="Times New Roman" w:cs="Times New Roman"/>
          <w:b/>
          <w:i/>
          <w:sz w:val="28"/>
          <w:szCs w:val="28"/>
        </w:rPr>
        <w:t>-класс для родителей</w:t>
      </w:r>
    </w:p>
    <w:p w:rsidR="00113F41" w:rsidRPr="00DB581E" w:rsidRDefault="00FB09CF" w:rsidP="00DB581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581E">
        <w:rPr>
          <w:rFonts w:ascii="Times New Roman" w:hAnsi="Times New Roman" w:cs="Times New Roman"/>
          <w:b/>
          <w:i/>
          <w:sz w:val="28"/>
          <w:szCs w:val="28"/>
        </w:rPr>
        <w:t>«Интеллектуальное разви</w:t>
      </w:r>
      <w:r w:rsidR="00DB581E" w:rsidRPr="00DB581E">
        <w:rPr>
          <w:rFonts w:ascii="Times New Roman" w:hAnsi="Times New Roman" w:cs="Times New Roman"/>
          <w:b/>
          <w:i/>
          <w:sz w:val="28"/>
          <w:szCs w:val="28"/>
        </w:rPr>
        <w:t>тие детей  в домашних условиях»</w:t>
      </w:r>
    </w:p>
    <w:p w:rsidR="00D106FB" w:rsidRPr="00113F41" w:rsidRDefault="00F20E33" w:rsidP="0011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41">
        <w:rPr>
          <w:rFonts w:ascii="Times New Roman" w:hAnsi="Times New Roman" w:cs="Times New Roman"/>
          <w:sz w:val="28"/>
          <w:szCs w:val="28"/>
        </w:rPr>
        <w:t>И</w:t>
      </w:r>
      <w:r w:rsidR="00F04139" w:rsidRPr="00113F41">
        <w:rPr>
          <w:rFonts w:ascii="Times New Roman" w:hAnsi="Times New Roman" w:cs="Times New Roman"/>
          <w:sz w:val="28"/>
          <w:szCs w:val="28"/>
        </w:rPr>
        <w:t>нтеллектуальное развитие — это уровень и скорость мыслительных процессов: умение сравнивать, узнавать, обобщать, делать выводы. Также к интеллектуальному развитию относятся</w:t>
      </w:r>
      <w:r w:rsidR="006320E1" w:rsidRPr="00113F41">
        <w:rPr>
          <w:rFonts w:ascii="Times New Roman" w:hAnsi="Times New Roman" w:cs="Times New Roman"/>
          <w:sz w:val="28"/>
          <w:szCs w:val="28"/>
        </w:rPr>
        <w:t xml:space="preserve"> речевое развитие </w:t>
      </w:r>
      <w:r w:rsidR="00F04139" w:rsidRPr="00113F41">
        <w:rPr>
          <w:rFonts w:ascii="Times New Roman" w:hAnsi="Times New Roman" w:cs="Times New Roman"/>
          <w:sz w:val="28"/>
          <w:szCs w:val="28"/>
        </w:rPr>
        <w:t>и способность к самообучению. Все это не предопределено и заранее не заложен</w:t>
      </w:r>
      <w:r w:rsidRPr="00113F41">
        <w:rPr>
          <w:rFonts w:ascii="Times New Roman" w:hAnsi="Times New Roman" w:cs="Times New Roman"/>
          <w:sz w:val="28"/>
          <w:szCs w:val="28"/>
        </w:rPr>
        <w:t xml:space="preserve">о в ребенка: только от взрослых </w:t>
      </w:r>
      <w:r w:rsidR="00F04139" w:rsidRPr="00113F41">
        <w:rPr>
          <w:rFonts w:ascii="Times New Roman" w:hAnsi="Times New Roman" w:cs="Times New Roman"/>
          <w:sz w:val="28"/>
          <w:szCs w:val="28"/>
        </w:rPr>
        <w:t xml:space="preserve"> зависит, как быстро он научиться </w:t>
      </w:r>
      <w:proofErr w:type="gramStart"/>
      <w:r w:rsidR="00F04139" w:rsidRPr="00113F41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="00F04139" w:rsidRPr="00113F41">
        <w:rPr>
          <w:rFonts w:ascii="Times New Roman" w:hAnsi="Times New Roman" w:cs="Times New Roman"/>
          <w:sz w:val="28"/>
          <w:szCs w:val="28"/>
        </w:rPr>
        <w:t xml:space="preserve"> мыслить.</w:t>
      </w:r>
      <w:r w:rsidR="00D106FB" w:rsidRPr="00113F41">
        <w:rPr>
          <w:rFonts w:ascii="Times New Roman" w:hAnsi="Times New Roman" w:cs="Times New Roman"/>
          <w:sz w:val="28"/>
          <w:szCs w:val="28"/>
        </w:rPr>
        <w:t xml:space="preserve"> Основу воспитательной работы в нашем дошкольном  учреждении,  в старшей группе, в первую очередь, составляет именно развитие интеллектуальных способностей детей. Ведь то, что сумеешь заложить в сознании ребенка с самых ранних лет, остается у него на всю жизнь.</w:t>
      </w:r>
    </w:p>
    <w:p w:rsidR="00D05590" w:rsidRPr="00113F41" w:rsidRDefault="00D05590" w:rsidP="0011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41">
        <w:rPr>
          <w:rFonts w:ascii="Times New Roman" w:hAnsi="Times New Roman" w:cs="Times New Roman"/>
          <w:sz w:val="28"/>
          <w:szCs w:val="28"/>
        </w:rPr>
        <w:t>С этой задачей полностью справляются </w:t>
      </w:r>
      <w:r w:rsidRPr="00113F41">
        <w:rPr>
          <w:rFonts w:ascii="Times New Roman" w:hAnsi="Times New Roman" w:cs="Times New Roman"/>
          <w:b/>
          <w:bCs/>
          <w:sz w:val="28"/>
          <w:szCs w:val="28"/>
        </w:rPr>
        <w:t>интеллектуальные игры</w:t>
      </w:r>
      <w:r w:rsidRPr="00113F41">
        <w:rPr>
          <w:rFonts w:ascii="Times New Roman" w:hAnsi="Times New Roman" w:cs="Times New Roman"/>
          <w:sz w:val="28"/>
          <w:szCs w:val="28"/>
        </w:rPr>
        <w:t>, которые на сегодняшний день являются неотъемлемой частью образовательной деятельности.</w:t>
      </w:r>
    </w:p>
    <w:p w:rsidR="00D1457C" w:rsidRPr="00113F41" w:rsidRDefault="00F04139" w:rsidP="0011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41">
        <w:rPr>
          <w:rFonts w:ascii="Times New Roman" w:hAnsi="Times New Roman" w:cs="Times New Roman"/>
          <w:sz w:val="28"/>
          <w:szCs w:val="28"/>
        </w:rPr>
        <w:t>Доказано, что интенсивное развитие и</w:t>
      </w:r>
      <w:r w:rsidR="00386DCF" w:rsidRPr="00113F41">
        <w:rPr>
          <w:rFonts w:ascii="Times New Roman" w:hAnsi="Times New Roman" w:cs="Times New Roman"/>
          <w:sz w:val="28"/>
          <w:szCs w:val="28"/>
        </w:rPr>
        <w:t xml:space="preserve">нтеллекта в дошкольном возрасте </w:t>
      </w:r>
      <w:r w:rsidRPr="00113F41">
        <w:rPr>
          <w:rFonts w:ascii="Times New Roman" w:hAnsi="Times New Roman" w:cs="Times New Roman"/>
          <w:sz w:val="28"/>
          <w:szCs w:val="28"/>
        </w:rPr>
        <w:t xml:space="preserve">повышает процент обучаемости детей в школе. </w:t>
      </w:r>
      <w:r w:rsidR="0071656F" w:rsidRPr="00113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1A6" w:rsidRPr="00113F41" w:rsidRDefault="00DB13AC" w:rsidP="0011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41">
        <w:rPr>
          <w:rFonts w:ascii="Times New Roman" w:hAnsi="Times New Roman" w:cs="Times New Roman"/>
          <w:sz w:val="28"/>
          <w:szCs w:val="28"/>
        </w:rPr>
        <w:t xml:space="preserve">Если вы хотите, чтобы ваш ребенок стал любознательным и </w:t>
      </w:r>
      <w:proofErr w:type="gramStart"/>
      <w:r w:rsidRPr="00113F41">
        <w:rPr>
          <w:rFonts w:ascii="Times New Roman" w:hAnsi="Times New Roman" w:cs="Times New Roman"/>
          <w:sz w:val="28"/>
          <w:szCs w:val="28"/>
        </w:rPr>
        <w:t xml:space="preserve">делал успехи в школе </w:t>
      </w:r>
      <w:r w:rsidRPr="00113F41">
        <w:rPr>
          <w:rFonts w:ascii="Times New Roman" w:hAnsi="Times New Roman" w:cs="Times New Roman"/>
          <w:b/>
          <w:bCs/>
          <w:sz w:val="28"/>
          <w:szCs w:val="28"/>
        </w:rPr>
        <w:t>интеллектуальные игры</w:t>
      </w:r>
      <w:r w:rsidRPr="00113F41">
        <w:rPr>
          <w:rFonts w:ascii="Times New Roman" w:hAnsi="Times New Roman" w:cs="Times New Roman"/>
          <w:sz w:val="28"/>
          <w:szCs w:val="28"/>
        </w:rPr>
        <w:t> помогут</w:t>
      </w:r>
      <w:proofErr w:type="gramEnd"/>
      <w:r w:rsidRPr="00113F41">
        <w:rPr>
          <w:rFonts w:ascii="Times New Roman" w:hAnsi="Times New Roman" w:cs="Times New Roman"/>
          <w:sz w:val="28"/>
          <w:szCs w:val="28"/>
        </w:rPr>
        <w:t xml:space="preserve"> вам в этом.</w:t>
      </w:r>
    </w:p>
    <w:p w:rsidR="00BE0DAF" w:rsidRDefault="0071656F" w:rsidP="0011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41">
        <w:rPr>
          <w:rFonts w:ascii="Times New Roman" w:hAnsi="Times New Roman" w:cs="Times New Roman"/>
          <w:sz w:val="28"/>
          <w:szCs w:val="28"/>
        </w:rPr>
        <w:t>И сегодня, уважаемые родители, я хочу предложить вам очень простые, но в тоже время очень интересные, а главное познавательные игры, которые Вы можете организовать с детьми дома, по дороге домой из детского сада</w:t>
      </w:r>
      <w:r w:rsidR="00113F41" w:rsidRPr="00113F41">
        <w:rPr>
          <w:rFonts w:ascii="Times New Roman" w:hAnsi="Times New Roman" w:cs="Times New Roman"/>
          <w:sz w:val="28"/>
          <w:szCs w:val="28"/>
        </w:rPr>
        <w:t xml:space="preserve">. </w:t>
      </w:r>
      <w:r w:rsidRPr="00113F41">
        <w:rPr>
          <w:rFonts w:ascii="Times New Roman" w:hAnsi="Times New Roman" w:cs="Times New Roman"/>
          <w:sz w:val="28"/>
          <w:szCs w:val="28"/>
        </w:rPr>
        <w:t>А самое главное, что такие игры не требуют особой подготовки, а материалом для игр послужит то, что легко найти в доме каждой хозяйки:</w:t>
      </w:r>
    </w:p>
    <w:p w:rsidR="00113F41" w:rsidRPr="00113F41" w:rsidRDefault="00113F41" w:rsidP="00113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4CD" w:rsidRPr="00113F41" w:rsidRDefault="0071656F" w:rsidP="00113F41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13F41">
        <w:rPr>
          <w:rFonts w:ascii="Times New Roman" w:hAnsi="Times New Roman" w:cs="Times New Roman"/>
          <w:b/>
          <w:bCs/>
          <w:sz w:val="28"/>
          <w:szCs w:val="28"/>
        </w:rPr>
        <w:t>Игра «Песочница» на кухне. </w:t>
      </w:r>
    </w:p>
    <w:p w:rsidR="0071656F" w:rsidRDefault="0071656F" w:rsidP="0011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41">
        <w:rPr>
          <w:rFonts w:ascii="Times New Roman" w:hAnsi="Times New Roman" w:cs="Times New Roman"/>
          <w:sz w:val="28"/>
          <w:szCs w:val="28"/>
        </w:rPr>
        <w:t>Возьмите поднос или плоское блюдо с ярким рисунком. Тонким равномерным слоем рассыпьте по подносу любую мелкую крупу. Проведите пальчиком ребенка по крупе. Получится яркая кон</w:t>
      </w:r>
      <w:r w:rsidR="003E24CD" w:rsidRPr="00113F41">
        <w:rPr>
          <w:rFonts w:ascii="Times New Roman" w:hAnsi="Times New Roman" w:cs="Times New Roman"/>
          <w:sz w:val="28"/>
          <w:szCs w:val="28"/>
        </w:rPr>
        <w:t>трастная линия. Позвольте ребенку</w:t>
      </w:r>
      <w:r w:rsidRPr="00113F41">
        <w:rPr>
          <w:rFonts w:ascii="Times New Roman" w:hAnsi="Times New Roman" w:cs="Times New Roman"/>
          <w:sz w:val="28"/>
          <w:szCs w:val="28"/>
        </w:rPr>
        <w:t xml:space="preserve"> самому нарисовать несколько линий. Затем попробуйте вместе нарисовать какие-нибудь предметы (забор, дождик, волны), буквы. Такое рисование способствует развитию не только мелкой моторики рук, но и ма</w:t>
      </w:r>
      <w:r w:rsidR="00C44451" w:rsidRPr="00113F41">
        <w:rPr>
          <w:rFonts w:ascii="Times New Roman" w:hAnsi="Times New Roman" w:cs="Times New Roman"/>
          <w:sz w:val="28"/>
          <w:szCs w:val="28"/>
        </w:rPr>
        <w:t>ссажирует пальчики Вашего ребенка</w:t>
      </w:r>
      <w:r w:rsidR="003E24CD" w:rsidRPr="00113F41">
        <w:rPr>
          <w:rFonts w:ascii="Times New Roman" w:hAnsi="Times New Roman" w:cs="Times New Roman"/>
          <w:sz w:val="28"/>
          <w:szCs w:val="28"/>
        </w:rPr>
        <w:t>, развивает фантазию</w:t>
      </w:r>
      <w:r w:rsidRPr="00113F41">
        <w:rPr>
          <w:rFonts w:ascii="Times New Roman" w:hAnsi="Times New Roman" w:cs="Times New Roman"/>
          <w:sz w:val="28"/>
          <w:szCs w:val="28"/>
        </w:rPr>
        <w:t xml:space="preserve"> и вообр</w:t>
      </w:r>
      <w:r w:rsidR="003E24CD" w:rsidRPr="00113F41">
        <w:rPr>
          <w:rFonts w:ascii="Times New Roman" w:hAnsi="Times New Roman" w:cs="Times New Roman"/>
          <w:sz w:val="28"/>
          <w:szCs w:val="28"/>
        </w:rPr>
        <w:t>ажение</w:t>
      </w:r>
      <w:r w:rsidRPr="00113F41">
        <w:rPr>
          <w:rFonts w:ascii="Times New Roman" w:hAnsi="Times New Roman" w:cs="Times New Roman"/>
          <w:sz w:val="28"/>
          <w:szCs w:val="28"/>
        </w:rPr>
        <w:t>.</w:t>
      </w:r>
    </w:p>
    <w:p w:rsidR="00DB581E" w:rsidRPr="00113F41" w:rsidRDefault="00DB581E" w:rsidP="00113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24CD" w:rsidRPr="00113F41" w:rsidRDefault="003E24CD" w:rsidP="00113F41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113F41">
        <w:rPr>
          <w:rFonts w:ascii="Times New Roman" w:hAnsi="Times New Roman" w:cs="Times New Roman"/>
          <w:b/>
          <w:bCs/>
          <w:sz w:val="28"/>
          <w:szCs w:val="28"/>
        </w:rPr>
        <w:t>Игра «Золушка».</w:t>
      </w:r>
    </w:p>
    <w:p w:rsidR="00113F41" w:rsidRDefault="003E24CD" w:rsidP="0011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41">
        <w:rPr>
          <w:rFonts w:ascii="Times New Roman" w:hAnsi="Times New Roman" w:cs="Times New Roman"/>
          <w:sz w:val="28"/>
          <w:szCs w:val="28"/>
        </w:rPr>
        <w:t>Смешайте в одной емкости фасоль и горох. Предложите ребенку отделить одно от другого.</w:t>
      </w:r>
    </w:p>
    <w:p w:rsidR="00DB581E" w:rsidRDefault="00DB581E" w:rsidP="00113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81E" w:rsidRDefault="00DB581E" w:rsidP="00113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81E" w:rsidRPr="00113F41" w:rsidRDefault="00DB581E" w:rsidP="00113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581E" w:rsidRDefault="00DB581E" w:rsidP="00113F41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Игра «Что лишнее?</w:t>
      </w:r>
    </w:p>
    <w:p w:rsidR="00302FB5" w:rsidRPr="00DB581E" w:rsidRDefault="00302FB5" w:rsidP="00DB581E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B581E">
        <w:rPr>
          <w:rFonts w:ascii="Times New Roman" w:hAnsi="Times New Roman" w:cs="Times New Roman"/>
          <w:sz w:val="28"/>
          <w:szCs w:val="28"/>
        </w:rPr>
        <w:t>Такую игру можно проводить с различными предметами (овощами, фруктами, посудой, с любыми деревянными, бумажными, металическими предметами, бумагой и т.д.)</w:t>
      </w:r>
    </w:p>
    <w:p w:rsidR="00302FB5" w:rsidRDefault="00302FB5" w:rsidP="0011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41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526904" w:rsidRPr="00113F41">
        <w:rPr>
          <w:rFonts w:ascii="Times New Roman" w:hAnsi="Times New Roman" w:cs="Times New Roman"/>
          <w:sz w:val="28"/>
          <w:szCs w:val="28"/>
        </w:rPr>
        <w:t xml:space="preserve">1). </w:t>
      </w:r>
      <w:r w:rsidRPr="00113F41">
        <w:rPr>
          <w:rFonts w:ascii="Times New Roman" w:hAnsi="Times New Roman" w:cs="Times New Roman"/>
          <w:sz w:val="28"/>
          <w:szCs w:val="28"/>
        </w:rPr>
        <w:t xml:space="preserve">Перед ребенком выкладываете </w:t>
      </w:r>
      <w:r w:rsidR="00CA2052" w:rsidRPr="00113F41">
        <w:rPr>
          <w:rFonts w:ascii="Times New Roman" w:hAnsi="Times New Roman" w:cs="Times New Roman"/>
          <w:sz w:val="28"/>
          <w:szCs w:val="28"/>
        </w:rPr>
        <w:t xml:space="preserve">яблоко, грушу, апельсин и огурец. </w:t>
      </w:r>
      <w:r w:rsidR="00526904" w:rsidRPr="00113F41">
        <w:rPr>
          <w:rFonts w:ascii="Times New Roman" w:hAnsi="Times New Roman" w:cs="Times New Roman"/>
          <w:sz w:val="28"/>
          <w:szCs w:val="28"/>
        </w:rPr>
        <w:t>2). М</w:t>
      </w:r>
      <w:r w:rsidR="00083D7D" w:rsidRPr="00113F41">
        <w:rPr>
          <w:rFonts w:ascii="Times New Roman" w:hAnsi="Times New Roman" w:cs="Times New Roman"/>
          <w:sz w:val="28"/>
          <w:szCs w:val="28"/>
        </w:rPr>
        <w:t xml:space="preserve">ожно выложить металлические предметы </w:t>
      </w:r>
      <w:r w:rsidR="00526904" w:rsidRPr="00113F41">
        <w:rPr>
          <w:rFonts w:ascii="Times New Roman" w:hAnsi="Times New Roman" w:cs="Times New Roman"/>
          <w:sz w:val="28"/>
          <w:szCs w:val="28"/>
        </w:rPr>
        <w:t>коробочку (из под печенья, чая)</w:t>
      </w:r>
      <w:proofErr w:type="gramStart"/>
      <w:r w:rsidR="00526904" w:rsidRPr="00113F41">
        <w:rPr>
          <w:rFonts w:ascii="Times New Roman" w:hAnsi="Times New Roman" w:cs="Times New Roman"/>
          <w:sz w:val="28"/>
          <w:szCs w:val="28"/>
        </w:rPr>
        <w:t>,</w:t>
      </w:r>
      <w:r w:rsidR="00083D7D" w:rsidRPr="00113F4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83D7D" w:rsidRPr="00113F41">
        <w:rPr>
          <w:rFonts w:ascii="Times New Roman" w:hAnsi="Times New Roman" w:cs="Times New Roman"/>
          <w:sz w:val="28"/>
          <w:szCs w:val="28"/>
        </w:rPr>
        <w:t>ожницы</w:t>
      </w:r>
      <w:r w:rsidR="00526904" w:rsidRPr="00113F41">
        <w:rPr>
          <w:rFonts w:ascii="Times New Roman" w:hAnsi="Times New Roman" w:cs="Times New Roman"/>
          <w:sz w:val="28"/>
          <w:szCs w:val="28"/>
        </w:rPr>
        <w:t xml:space="preserve">, ложку и бумажную коробку. Попросите ребенка убрать лишний предмет и </w:t>
      </w:r>
      <w:proofErr w:type="gramStart"/>
      <w:r w:rsidR="00526904" w:rsidRPr="00113F41">
        <w:rPr>
          <w:rFonts w:ascii="Times New Roman" w:hAnsi="Times New Roman" w:cs="Times New Roman"/>
          <w:sz w:val="28"/>
          <w:szCs w:val="28"/>
        </w:rPr>
        <w:t>обяснить</w:t>
      </w:r>
      <w:proofErr w:type="gramEnd"/>
      <w:r w:rsidR="00526904" w:rsidRPr="00113F41">
        <w:rPr>
          <w:rFonts w:ascii="Times New Roman" w:hAnsi="Times New Roman" w:cs="Times New Roman"/>
          <w:sz w:val="28"/>
          <w:szCs w:val="28"/>
        </w:rPr>
        <w:t xml:space="preserve"> почему он это сделал.</w:t>
      </w:r>
    </w:p>
    <w:p w:rsidR="00113F41" w:rsidRPr="00113F41" w:rsidRDefault="00113F41" w:rsidP="00113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052" w:rsidRPr="00113F41" w:rsidRDefault="00CA2052" w:rsidP="00113F41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13F41">
        <w:rPr>
          <w:rFonts w:ascii="Times New Roman" w:hAnsi="Times New Roman" w:cs="Times New Roman"/>
          <w:b/>
          <w:sz w:val="28"/>
          <w:szCs w:val="28"/>
        </w:rPr>
        <w:t>Игра «Дорисуй»</w:t>
      </w:r>
    </w:p>
    <w:p w:rsidR="00CA2052" w:rsidRDefault="00CA2052" w:rsidP="0011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41">
        <w:rPr>
          <w:rFonts w:ascii="Times New Roman" w:hAnsi="Times New Roman" w:cs="Times New Roman"/>
          <w:sz w:val="28"/>
          <w:szCs w:val="28"/>
        </w:rPr>
        <w:t>На лист</w:t>
      </w:r>
      <w:r w:rsidR="0088362C" w:rsidRPr="00113F41">
        <w:rPr>
          <w:rFonts w:ascii="Times New Roman" w:hAnsi="Times New Roman" w:cs="Times New Roman"/>
          <w:sz w:val="28"/>
          <w:szCs w:val="28"/>
        </w:rPr>
        <w:t>е бумаги нарисуйте геометрические фигуры</w:t>
      </w:r>
      <w:r w:rsidRPr="00113F41">
        <w:rPr>
          <w:rFonts w:ascii="Times New Roman" w:hAnsi="Times New Roman" w:cs="Times New Roman"/>
          <w:sz w:val="28"/>
          <w:szCs w:val="28"/>
        </w:rPr>
        <w:t>, или палочку. Предложите ребеку дорисовать,  чтобы получился предмет.</w:t>
      </w:r>
    </w:p>
    <w:p w:rsidR="00113F41" w:rsidRPr="00113F41" w:rsidRDefault="00113F41" w:rsidP="00113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345" w:rsidRPr="00113F41" w:rsidRDefault="00D67345" w:rsidP="00113F41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13F41">
        <w:rPr>
          <w:rFonts w:ascii="Times New Roman" w:hAnsi="Times New Roman" w:cs="Times New Roman"/>
          <w:b/>
          <w:sz w:val="28"/>
          <w:szCs w:val="28"/>
        </w:rPr>
        <w:t>Игра «Выложи узор».</w:t>
      </w:r>
    </w:p>
    <w:p w:rsidR="00D67345" w:rsidRPr="00113F41" w:rsidRDefault="00D67345" w:rsidP="0011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41">
        <w:rPr>
          <w:rFonts w:ascii="Times New Roman" w:hAnsi="Times New Roman" w:cs="Times New Roman"/>
          <w:sz w:val="28"/>
          <w:szCs w:val="28"/>
        </w:rPr>
        <w:t>У каждого ребенка дома есть цветные карандаши, предложите ему выложить из них букву, предмет (например: дом, ель</w:t>
      </w:r>
      <w:r w:rsidR="008F01A6" w:rsidRPr="00113F41">
        <w:rPr>
          <w:rFonts w:ascii="Times New Roman" w:hAnsi="Times New Roman" w:cs="Times New Roman"/>
          <w:sz w:val="28"/>
          <w:szCs w:val="28"/>
        </w:rPr>
        <w:t>, ц</w:t>
      </w:r>
      <w:r w:rsidRPr="00113F41">
        <w:rPr>
          <w:rFonts w:ascii="Times New Roman" w:hAnsi="Times New Roman" w:cs="Times New Roman"/>
          <w:sz w:val="28"/>
          <w:szCs w:val="28"/>
        </w:rPr>
        <w:t>веток).</w:t>
      </w:r>
    </w:p>
    <w:p w:rsidR="008F01A6" w:rsidRPr="00113F41" w:rsidRDefault="008F01A6" w:rsidP="00113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1821" w:rsidRPr="00113F41" w:rsidRDefault="00671821" w:rsidP="00113F41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13F41">
        <w:rPr>
          <w:rFonts w:ascii="Times New Roman" w:hAnsi="Times New Roman" w:cs="Times New Roman"/>
          <w:b/>
          <w:sz w:val="28"/>
          <w:szCs w:val="28"/>
        </w:rPr>
        <w:t>Игра «Посчитай машины»</w:t>
      </w:r>
    </w:p>
    <w:p w:rsidR="00671821" w:rsidRDefault="00671821" w:rsidP="0011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41">
        <w:rPr>
          <w:rFonts w:ascii="Times New Roman" w:hAnsi="Times New Roman" w:cs="Times New Roman"/>
          <w:sz w:val="28"/>
          <w:szCs w:val="28"/>
        </w:rPr>
        <w:t xml:space="preserve">Игру можно провести по дороге домой из детского сада или гляда из окошка квартиры. Можно посчитать темные и светлые машины, грузовые и легковые. Задать </w:t>
      </w:r>
      <w:proofErr w:type="gramStart"/>
      <w:r w:rsidRPr="00113F41">
        <w:rPr>
          <w:rFonts w:ascii="Times New Roman" w:hAnsi="Times New Roman" w:cs="Times New Roman"/>
          <w:sz w:val="28"/>
          <w:szCs w:val="28"/>
        </w:rPr>
        <w:t>ребенку</w:t>
      </w:r>
      <w:proofErr w:type="gramEnd"/>
      <w:r w:rsidRPr="00113F41">
        <w:rPr>
          <w:rFonts w:ascii="Times New Roman" w:hAnsi="Times New Roman" w:cs="Times New Roman"/>
          <w:sz w:val="28"/>
          <w:szCs w:val="28"/>
        </w:rPr>
        <w:t xml:space="preserve"> каких больше? </w:t>
      </w:r>
    </w:p>
    <w:p w:rsidR="00113F41" w:rsidRPr="00113F41" w:rsidRDefault="00113F41" w:rsidP="00113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786A" w:rsidRPr="00113F41" w:rsidRDefault="005A786A" w:rsidP="00113F41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13F41">
        <w:rPr>
          <w:rFonts w:ascii="Times New Roman" w:hAnsi="Times New Roman" w:cs="Times New Roman"/>
          <w:b/>
          <w:sz w:val="28"/>
          <w:szCs w:val="28"/>
        </w:rPr>
        <w:t>Игра «Посчитай детей на площадке»</w:t>
      </w:r>
    </w:p>
    <w:p w:rsidR="005A786A" w:rsidRDefault="005A786A" w:rsidP="0011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41">
        <w:rPr>
          <w:rFonts w:ascii="Times New Roman" w:hAnsi="Times New Roman" w:cs="Times New Roman"/>
          <w:sz w:val="28"/>
          <w:szCs w:val="28"/>
        </w:rPr>
        <w:t>Предложите ребенку посчитать на прогулке детей. Спросить сколько девочек, сколько мальчиков.</w:t>
      </w:r>
    </w:p>
    <w:p w:rsidR="00113F41" w:rsidRPr="00113F41" w:rsidRDefault="00113F41" w:rsidP="00113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9BB" w:rsidRPr="00113F41" w:rsidRDefault="00FD4715" w:rsidP="00113F41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13F41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9329BB" w:rsidRPr="00113F41">
        <w:rPr>
          <w:rFonts w:ascii="Times New Roman" w:hAnsi="Times New Roman" w:cs="Times New Roman"/>
          <w:b/>
          <w:sz w:val="28"/>
          <w:szCs w:val="28"/>
        </w:rPr>
        <w:t>«Бусы из макарон».</w:t>
      </w:r>
    </w:p>
    <w:p w:rsidR="009329BB" w:rsidRDefault="009329BB" w:rsidP="0011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41">
        <w:rPr>
          <w:rFonts w:ascii="Times New Roman" w:hAnsi="Times New Roman" w:cs="Times New Roman"/>
          <w:sz w:val="28"/>
          <w:szCs w:val="28"/>
        </w:rPr>
        <w:t>Вместе с ребенком раскрасте разноцветными краскими макароны, дайте подсохнуть, затем с помощью нитки сделайте бусы.</w:t>
      </w:r>
    </w:p>
    <w:p w:rsidR="00113F41" w:rsidRPr="00113F41" w:rsidRDefault="00113F41" w:rsidP="00113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3D7D" w:rsidRPr="00113F41" w:rsidRDefault="00083D7D" w:rsidP="00113F41">
      <w:pPr>
        <w:pStyle w:val="a3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113F41">
        <w:rPr>
          <w:rFonts w:ascii="Times New Roman" w:hAnsi="Times New Roman" w:cs="Times New Roman"/>
          <w:b/>
          <w:sz w:val="28"/>
          <w:szCs w:val="28"/>
        </w:rPr>
        <w:t xml:space="preserve">Игра «Орешки для </w:t>
      </w:r>
      <w:r w:rsidR="00FC0C33" w:rsidRPr="00113F41">
        <w:rPr>
          <w:rFonts w:ascii="Times New Roman" w:hAnsi="Times New Roman" w:cs="Times New Roman"/>
          <w:b/>
          <w:sz w:val="28"/>
          <w:szCs w:val="28"/>
        </w:rPr>
        <w:t>мишк</w:t>
      </w:r>
      <w:proofErr w:type="gramStart"/>
      <w:r w:rsidR="00FC0C33" w:rsidRPr="00113F41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="00FC0C33" w:rsidRPr="00113F41">
        <w:rPr>
          <w:rFonts w:ascii="Times New Roman" w:hAnsi="Times New Roman" w:cs="Times New Roman"/>
          <w:b/>
          <w:sz w:val="28"/>
          <w:szCs w:val="28"/>
        </w:rPr>
        <w:t>белочки, ежика) любой игрушки, которая есть у Вас дома».</w:t>
      </w:r>
    </w:p>
    <w:p w:rsidR="00FD4715" w:rsidRDefault="000B5FC4" w:rsidP="00113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3F41">
        <w:rPr>
          <w:rFonts w:ascii="Times New Roman" w:hAnsi="Times New Roman" w:cs="Times New Roman"/>
          <w:sz w:val="28"/>
          <w:szCs w:val="28"/>
        </w:rPr>
        <w:t>Насыпать перед ребенком орехи (например, 10 шт.</w:t>
      </w:r>
      <w:proofErr w:type="gramStart"/>
      <w:r w:rsidRPr="00113F41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Pr="00113F41">
        <w:rPr>
          <w:rFonts w:ascii="Times New Roman" w:hAnsi="Times New Roman" w:cs="Times New Roman"/>
          <w:sz w:val="28"/>
          <w:szCs w:val="28"/>
        </w:rPr>
        <w:t xml:space="preserve"> предложить отсчитать мишке 3 или 5, 7 орешков. Можно спросить: сколько у тебя осталось? </w:t>
      </w:r>
    </w:p>
    <w:p w:rsidR="00113F41" w:rsidRPr="00113F41" w:rsidRDefault="00113F41" w:rsidP="00113F4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FD4715" w:rsidRPr="00113F41" w:rsidRDefault="00FD4715" w:rsidP="00113F41">
      <w:pPr>
        <w:spacing w:after="0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113F41">
        <w:rPr>
          <w:rFonts w:ascii="Times New Roman" w:hAnsi="Times New Roman" w:cs="Times New Roman"/>
          <w:b/>
          <w:sz w:val="28"/>
          <w:szCs w:val="28"/>
        </w:rPr>
        <w:t>10.Игра «Приготовим обед».</w:t>
      </w:r>
    </w:p>
    <w:p w:rsidR="00113F41" w:rsidRDefault="0088362C" w:rsidP="00113F4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13F41">
        <w:rPr>
          <w:rFonts w:ascii="Times New Roman" w:hAnsi="Times New Roman" w:cs="Times New Roman"/>
          <w:sz w:val="28"/>
          <w:szCs w:val="28"/>
        </w:rPr>
        <w:t>Попросите реб</w:t>
      </w:r>
      <w:r w:rsidR="00A05210" w:rsidRPr="00113F41">
        <w:rPr>
          <w:rFonts w:ascii="Times New Roman" w:hAnsi="Times New Roman" w:cs="Times New Roman"/>
          <w:sz w:val="28"/>
          <w:szCs w:val="28"/>
        </w:rPr>
        <w:t xml:space="preserve">енка </w:t>
      </w:r>
      <w:r w:rsidRPr="00113F41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A05210" w:rsidRPr="00113F41">
        <w:rPr>
          <w:rFonts w:ascii="Times New Roman" w:hAnsi="Times New Roman" w:cs="Times New Roman"/>
          <w:sz w:val="28"/>
          <w:szCs w:val="28"/>
        </w:rPr>
        <w:t xml:space="preserve"> продукты </w:t>
      </w:r>
      <w:r w:rsidR="00113F41">
        <w:rPr>
          <w:rFonts w:ascii="Times New Roman" w:hAnsi="Times New Roman" w:cs="Times New Roman"/>
          <w:sz w:val="28"/>
          <w:szCs w:val="28"/>
        </w:rPr>
        <w:t>для приготовления супа</w:t>
      </w:r>
    </w:p>
    <w:p w:rsidR="00113F41" w:rsidRDefault="00113F41" w:rsidP="00113F4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A05210" w:rsidRPr="00113F41" w:rsidRDefault="00A05210" w:rsidP="00113F4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113F41">
        <w:rPr>
          <w:rFonts w:ascii="Times New Roman" w:hAnsi="Times New Roman" w:cs="Times New Roman"/>
          <w:sz w:val="28"/>
          <w:szCs w:val="28"/>
        </w:rPr>
        <w:t xml:space="preserve"> </w:t>
      </w:r>
      <w:r w:rsidRPr="00113F41">
        <w:rPr>
          <w:rFonts w:ascii="Times New Roman" w:hAnsi="Times New Roman" w:cs="Times New Roman"/>
          <w:b/>
          <w:sz w:val="28"/>
          <w:szCs w:val="28"/>
        </w:rPr>
        <w:t>11.Игра «Придумай окончание сказки».</w:t>
      </w:r>
    </w:p>
    <w:p w:rsidR="00BE0DAF" w:rsidRPr="00DB581E" w:rsidRDefault="008A1F99" w:rsidP="00DB581E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13F41">
        <w:rPr>
          <w:rFonts w:ascii="Times New Roman" w:hAnsi="Times New Roman" w:cs="Times New Roman"/>
          <w:sz w:val="28"/>
          <w:szCs w:val="28"/>
        </w:rPr>
        <w:t xml:space="preserve">    Прочитайте ребеку незнакомую сказку не до конца, попросите его придумать самому окончание.</w:t>
      </w:r>
    </w:p>
    <w:sectPr w:rsidR="00BE0DAF" w:rsidRPr="00DB581E" w:rsidSect="00DB58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2FCD"/>
    <w:multiLevelType w:val="hybridMultilevel"/>
    <w:tmpl w:val="3DC4E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E042B"/>
    <w:multiLevelType w:val="hybridMultilevel"/>
    <w:tmpl w:val="162296FC"/>
    <w:lvl w:ilvl="0" w:tplc="B0E83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68"/>
    <w:rsid w:val="000241D0"/>
    <w:rsid w:val="00083D7D"/>
    <w:rsid w:val="000B5FC4"/>
    <w:rsid w:val="00113F41"/>
    <w:rsid w:val="001454E7"/>
    <w:rsid w:val="00190604"/>
    <w:rsid w:val="00191434"/>
    <w:rsid w:val="002F6130"/>
    <w:rsid w:val="00302FB5"/>
    <w:rsid w:val="00383268"/>
    <w:rsid w:val="00386DCF"/>
    <w:rsid w:val="003E24CD"/>
    <w:rsid w:val="004C0F65"/>
    <w:rsid w:val="00510973"/>
    <w:rsid w:val="00526904"/>
    <w:rsid w:val="0057112A"/>
    <w:rsid w:val="0057171B"/>
    <w:rsid w:val="005A786A"/>
    <w:rsid w:val="006320E1"/>
    <w:rsid w:val="00671821"/>
    <w:rsid w:val="00700582"/>
    <w:rsid w:val="0071656F"/>
    <w:rsid w:val="00780C23"/>
    <w:rsid w:val="00827649"/>
    <w:rsid w:val="0088362C"/>
    <w:rsid w:val="008A1F99"/>
    <w:rsid w:val="008C209C"/>
    <w:rsid w:val="008F01A6"/>
    <w:rsid w:val="009329BB"/>
    <w:rsid w:val="009E1926"/>
    <w:rsid w:val="00A05210"/>
    <w:rsid w:val="00A734AB"/>
    <w:rsid w:val="00B13C7B"/>
    <w:rsid w:val="00B553FE"/>
    <w:rsid w:val="00BE0DAF"/>
    <w:rsid w:val="00C44451"/>
    <w:rsid w:val="00CA2052"/>
    <w:rsid w:val="00D05590"/>
    <w:rsid w:val="00D106FB"/>
    <w:rsid w:val="00D1457C"/>
    <w:rsid w:val="00D312D7"/>
    <w:rsid w:val="00D67345"/>
    <w:rsid w:val="00DB13AC"/>
    <w:rsid w:val="00DB581E"/>
    <w:rsid w:val="00E42319"/>
    <w:rsid w:val="00EB0C37"/>
    <w:rsid w:val="00F04139"/>
    <w:rsid w:val="00F20E33"/>
    <w:rsid w:val="00FB09CF"/>
    <w:rsid w:val="00FC0C33"/>
    <w:rsid w:val="00FD0BFF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2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4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Ksirotkin</dc:creator>
  <cp:lastModifiedBy>детсад</cp:lastModifiedBy>
  <cp:revision>2</cp:revision>
  <cp:lastPrinted>2013-11-27T07:21:00Z</cp:lastPrinted>
  <dcterms:created xsi:type="dcterms:W3CDTF">2020-04-26T17:31:00Z</dcterms:created>
  <dcterms:modified xsi:type="dcterms:W3CDTF">2020-04-26T17:31:00Z</dcterms:modified>
</cp:coreProperties>
</file>